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5E" w:rsidRDefault="00AD7C38">
      <w:pPr>
        <w:snapToGrid w:val="0"/>
        <w:spacing w:line="3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bookmarkStart w:id="0" w:name="_GoBack"/>
      <w:bookmarkEnd w:id="0"/>
    </w:p>
    <w:p w:rsidR="002A255E" w:rsidRDefault="002A255E">
      <w:pPr>
        <w:spacing w:line="0" w:lineRule="atLeast"/>
        <w:contextualSpacing/>
        <w:rPr>
          <w:rFonts w:ascii="方正小标宋简体" w:eastAsia="方正小标宋简体" w:hAnsi="黑体"/>
          <w:szCs w:val="21"/>
        </w:rPr>
      </w:pPr>
    </w:p>
    <w:p w:rsidR="002A255E" w:rsidRDefault="00AD7C38">
      <w:pPr>
        <w:spacing w:line="0" w:lineRule="atLeast"/>
        <w:contextualSpacing/>
        <w:jc w:val="center"/>
        <w:rPr>
          <w:rFonts w:ascii="方正小标宋简体" w:eastAsia="方正小标宋简体" w:hAnsi="新宋体"/>
          <w:spacing w:val="-4"/>
          <w:sz w:val="44"/>
          <w:szCs w:val="44"/>
        </w:rPr>
      </w:pPr>
      <w:r>
        <w:rPr>
          <w:rFonts w:ascii="方正小标宋简体" w:eastAsia="方正小标宋简体" w:hAnsi="新宋体" w:hint="eastAsia"/>
          <w:spacing w:val="-4"/>
          <w:sz w:val="44"/>
          <w:szCs w:val="44"/>
        </w:rPr>
        <w:t>广西广播电视和网络视听优秀作品推选</w:t>
      </w:r>
    </w:p>
    <w:p w:rsidR="002A255E" w:rsidRDefault="00AD7C38">
      <w:pPr>
        <w:spacing w:line="0" w:lineRule="atLeast"/>
        <w:contextualSpacing/>
        <w:jc w:val="center"/>
        <w:rPr>
          <w:rFonts w:ascii="方正小标宋简体" w:eastAsia="方正小标宋简体" w:hAnsi="新宋体"/>
          <w:spacing w:val="-4"/>
          <w:sz w:val="44"/>
          <w:szCs w:val="44"/>
        </w:rPr>
      </w:pPr>
      <w:r>
        <w:rPr>
          <w:rFonts w:ascii="方正小标宋简体" w:eastAsia="方正小标宋简体" w:hAnsi="新宋体" w:hint="eastAsia"/>
          <w:spacing w:val="-4"/>
          <w:sz w:val="44"/>
          <w:szCs w:val="44"/>
        </w:rPr>
        <w:t>（媒体融合作品）推荐表</w:t>
      </w:r>
      <w:r>
        <w:rPr>
          <w:rFonts w:ascii="方正小标宋简体" w:eastAsia="方正小标宋简体" w:hAnsi="新宋体" w:hint="eastAsia"/>
          <w:spacing w:val="-4"/>
          <w:sz w:val="44"/>
          <w:szCs w:val="44"/>
        </w:rPr>
        <w:t xml:space="preserve"> </w:t>
      </w:r>
    </w:p>
    <w:p w:rsidR="002A255E" w:rsidRDefault="002A255E">
      <w:pPr>
        <w:spacing w:line="360" w:lineRule="exact"/>
        <w:jc w:val="center"/>
        <w:rPr>
          <w:rFonts w:ascii="楷体_GB2312" w:eastAsia="楷体_GB2312" w:hAnsi="华文中宋"/>
          <w:sz w:val="28"/>
          <w:szCs w:val="28"/>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910"/>
        <w:gridCol w:w="836"/>
        <w:gridCol w:w="854"/>
        <w:gridCol w:w="1151"/>
        <w:gridCol w:w="222"/>
        <w:gridCol w:w="564"/>
        <w:gridCol w:w="1671"/>
      </w:tblGrid>
      <w:tr w:rsidR="002A255E">
        <w:trPr>
          <w:cantSplit/>
          <w:trHeight w:val="369"/>
        </w:trPr>
        <w:tc>
          <w:tcPr>
            <w:tcW w:w="1845" w:type="dxa"/>
            <w:vMerge w:val="restart"/>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作品标题</w:t>
            </w:r>
          </w:p>
        </w:tc>
        <w:tc>
          <w:tcPr>
            <w:tcW w:w="3600" w:type="dxa"/>
            <w:gridSpan w:val="3"/>
            <w:vMerge w:val="restart"/>
            <w:tcBorders>
              <w:top w:val="single" w:sz="4" w:space="0" w:color="auto"/>
              <w:left w:val="single" w:sz="4" w:space="0" w:color="auto"/>
              <w:right w:val="single" w:sz="4" w:space="0" w:color="auto"/>
            </w:tcBorders>
            <w:vAlign w:val="center"/>
          </w:tcPr>
          <w:p w:rsidR="002A255E" w:rsidRDefault="00AD7C38">
            <w:pPr>
              <w:spacing w:line="380" w:lineRule="exact"/>
              <w:jc w:val="center"/>
              <w:rPr>
                <w:rFonts w:ascii="仿宋_GB2312" w:eastAsia="仿宋_GB2312" w:hAnsi="仿宋" w:cs="仿宋"/>
                <w:sz w:val="24"/>
                <w:szCs w:val="24"/>
              </w:rPr>
            </w:pPr>
            <w:r>
              <w:rPr>
                <w:rFonts w:ascii="宋体" w:hAnsi="宋体" w:hint="eastAsia"/>
                <w:sz w:val="24"/>
                <w:szCs w:val="24"/>
              </w:rPr>
              <w:t>【守望相助</w:t>
            </w:r>
            <w:r>
              <w:rPr>
                <w:rFonts w:ascii="宋体" w:hAnsi="宋体" w:hint="eastAsia"/>
                <w:sz w:val="24"/>
                <w:szCs w:val="24"/>
              </w:rPr>
              <w:t xml:space="preserve"> </w:t>
            </w:r>
            <w:r>
              <w:rPr>
                <w:rFonts w:ascii="宋体" w:hAnsi="宋体" w:hint="eastAsia"/>
                <w:sz w:val="24"/>
                <w:szCs w:val="24"/>
              </w:rPr>
              <w:t>共同战疫】广西局向东盟国家捐赠抗</w:t>
            </w:r>
            <w:proofErr w:type="gramStart"/>
            <w:r>
              <w:rPr>
                <w:rFonts w:ascii="宋体" w:hAnsi="宋体" w:hint="eastAsia"/>
                <w:sz w:val="24"/>
                <w:szCs w:val="24"/>
              </w:rPr>
              <w:t>疫</w:t>
            </w:r>
            <w:proofErr w:type="gramEnd"/>
            <w:r>
              <w:rPr>
                <w:rFonts w:ascii="宋体" w:hAnsi="宋体" w:hint="eastAsia"/>
                <w:sz w:val="24"/>
                <w:szCs w:val="24"/>
              </w:rPr>
              <w:t>短视频，助力东盟抗</w:t>
            </w:r>
            <w:proofErr w:type="gramStart"/>
            <w:r>
              <w:rPr>
                <w:rFonts w:ascii="宋体" w:hAnsi="宋体" w:hint="eastAsia"/>
                <w:sz w:val="24"/>
                <w:szCs w:val="24"/>
              </w:rPr>
              <w:t>疫</w:t>
            </w:r>
            <w:proofErr w:type="gramEnd"/>
          </w:p>
          <w:p w:rsidR="002A255E" w:rsidRDefault="002A255E">
            <w:pPr>
              <w:spacing w:line="380" w:lineRule="exact"/>
              <w:jc w:val="center"/>
              <w:rPr>
                <w:rFonts w:ascii="仿宋_GB2312" w:eastAsia="仿宋_GB2312" w:hAnsi="仿宋" w:cs="仿宋"/>
                <w:sz w:val="24"/>
                <w:szCs w:val="24"/>
              </w:rPr>
            </w:pPr>
          </w:p>
        </w:tc>
        <w:tc>
          <w:tcPr>
            <w:tcW w:w="1373" w:type="dxa"/>
            <w:gridSpan w:val="2"/>
            <w:tcBorders>
              <w:top w:val="single" w:sz="4" w:space="0" w:color="auto"/>
              <w:left w:val="single" w:sz="4" w:space="0" w:color="auto"/>
              <w:right w:val="single" w:sz="4" w:space="0" w:color="auto"/>
            </w:tcBorders>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参评项目</w:t>
            </w:r>
          </w:p>
        </w:tc>
        <w:tc>
          <w:tcPr>
            <w:tcW w:w="2235" w:type="dxa"/>
            <w:gridSpan w:val="2"/>
            <w:tcBorders>
              <w:top w:val="single" w:sz="4" w:space="0" w:color="auto"/>
              <w:left w:val="single" w:sz="4" w:space="0" w:color="auto"/>
              <w:right w:val="single" w:sz="4" w:space="0" w:color="auto"/>
            </w:tcBorders>
            <w:vAlign w:val="center"/>
          </w:tcPr>
          <w:p w:rsidR="002A255E" w:rsidRDefault="00AD7C38">
            <w:pPr>
              <w:jc w:val="center"/>
              <w:rPr>
                <w:rFonts w:ascii="仿宋_GB2312" w:eastAsia="仿宋_GB2312" w:hAnsi="仿宋" w:cs="仿宋"/>
                <w:sz w:val="24"/>
                <w:szCs w:val="24"/>
              </w:rPr>
            </w:pPr>
            <w:r>
              <w:rPr>
                <w:rFonts w:ascii="宋体" w:hAnsi="宋体" w:hint="eastAsia"/>
                <w:color w:val="000000"/>
                <w:sz w:val="24"/>
                <w:szCs w:val="24"/>
              </w:rPr>
              <w:t>媒体融合</w:t>
            </w:r>
          </w:p>
        </w:tc>
      </w:tr>
      <w:tr w:rsidR="002A255E">
        <w:trPr>
          <w:cantSplit/>
          <w:trHeight w:hRule="exact" w:val="810"/>
        </w:trPr>
        <w:tc>
          <w:tcPr>
            <w:tcW w:w="1845" w:type="dxa"/>
            <w:vMerge/>
            <w:vAlign w:val="center"/>
          </w:tcPr>
          <w:p w:rsidR="002A255E" w:rsidRDefault="002A255E">
            <w:pPr>
              <w:spacing w:line="380" w:lineRule="exact"/>
              <w:jc w:val="center"/>
              <w:rPr>
                <w:rFonts w:ascii="仿宋_GB2312" w:eastAsia="仿宋_GB2312" w:hAnsi="仿宋" w:cs="仿宋"/>
                <w:sz w:val="24"/>
                <w:szCs w:val="24"/>
              </w:rPr>
            </w:pPr>
          </w:p>
        </w:tc>
        <w:tc>
          <w:tcPr>
            <w:tcW w:w="3600" w:type="dxa"/>
            <w:gridSpan w:val="3"/>
            <w:vMerge/>
            <w:tcBorders>
              <w:top w:val="single" w:sz="4" w:space="0" w:color="auto"/>
              <w:left w:val="single" w:sz="4" w:space="0" w:color="auto"/>
              <w:right w:val="single" w:sz="4" w:space="0" w:color="auto"/>
            </w:tcBorders>
            <w:vAlign w:val="center"/>
          </w:tcPr>
          <w:p w:rsidR="002A255E" w:rsidRDefault="002A255E">
            <w:pPr>
              <w:spacing w:line="380" w:lineRule="exact"/>
              <w:jc w:val="center"/>
              <w:rPr>
                <w:rFonts w:ascii="仿宋_GB2312" w:eastAsia="仿宋_GB2312" w:hAnsi="仿宋" w:cs="仿宋"/>
                <w:sz w:val="24"/>
                <w:szCs w:val="24"/>
              </w:rPr>
            </w:pPr>
          </w:p>
        </w:tc>
        <w:tc>
          <w:tcPr>
            <w:tcW w:w="1373" w:type="dxa"/>
            <w:gridSpan w:val="2"/>
            <w:tcBorders>
              <w:top w:val="single" w:sz="4" w:space="0" w:color="auto"/>
              <w:left w:val="single" w:sz="4" w:space="0" w:color="auto"/>
              <w:right w:val="single" w:sz="4" w:space="0" w:color="auto"/>
            </w:tcBorders>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项目代码</w:t>
            </w: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2A255E" w:rsidRDefault="002A255E">
            <w:pPr>
              <w:spacing w:line="260" w:lineRule="exact"/>
              <w:jc w:val="center"/>
              <w:rPr>
                <w:rFonts w:ascii="仿宋_GB2312" w:eastAsia="仿宋_GB2312" w:hAnsi="仿宋" w:cs="仿宋"/>
                <w:sz w:val="24"/>
                <w:szCs w:val="24"/>
              </w:rPr>
            </w:pPr>
          </w:p>
        </w:tc>
      </w:tr>
      <w:tr w:rsidR="002A255E">
        <w:trPr>
          <w:cantSplit/>
          <w:trHeight w:val="411"/>
        </w:trPr>
        <w:tc>
          <w:tcPr>
            <w:tcW w:w="1845" w:type="dxa"/>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主创人员</w:t>
            </w:r>
          </w:p>
        </w:tc>
        <w:tc>
          <w:tcPr>
            <w:tcW w:w="7208" w:type="dxa"/>
            <w:gridSpan w:val="7"/>
            <w:tcBorders>
              <w:top w:val="single" w:sz="4" w:space="0" w:color="auto"/>
              <w:left w:val="single" w:sz="4" w:space="0" w:color="auto"/>
              <w:right w:val="single" w:sz="4" w:space="0" w:color="auto"/>
            </w:tcBorders>
            <w:vAlign w:val="center"/>
          </w:tcPr>
          <w:p w:rsidR="002A255E" w:rsidRDefault="00AD7C38">
            <w:pPr>
              <w:spacing w:line="260" w:lineRule="exact"/>
              <w:jc w:val="center"/>
              <w:rPr>
                <w:rFonts w:ascii="仿宋_GB2312" w:eastAsia="仿宋_GB2312" w:hAnsi="仿宋" w:cs="仿宋"/>
                <w:sz w:val="24"/>
                <w:szCs w:val="24"/>
              </w:rPr>
            </w:pPr>
            <w:r>
              <w:rPr>
                <w:rFonts w:ascii="仿宋_GB2312" w:eastAsia="仿宋_GB2312" w:hAnsi="仿宋" w:cs="仿宋" w:hint="eastAsia"/>
                <w:sz w:val="24"/>
                <w:szCs w:val="24"/>
              </w:rPr>
              <w:t>集体</w:t>
            </w:r>
          </w:p>
        </w:tc>
      </w:tr>
      <w:tr w:rsidR="002A255E">
        <w:trPr>
          <w:cantSplit/>
          <w:trHeight w:val="467"/>
        </w:trPr>
        <w:tc>
          <w:tcPr>
            <w:tcW w:w="1845" w:type="dxa"/>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编</w:t>
            </w:r>
            <w:r>
              <w:rPr>
                <w:rFonts w:ascii="仿宋_GB2312" w:eastAsia="仿宋_GB2312" w:hAnsi="仿宋" w:cs="仿宋" w:hint="eastAsia"/>
                <w:sz w:val="24"/>
                <w:szCs w:val="24"/>
              </w:rPr>
              <w:t xml:space="preserve">    </w:t>
            </w:r>
            <w:r>
              <w:rPr>
                <w:rFonts w:ascii="仿宋_GB2312" w:eastAsia="仿宋_GB2312" w:hAnsi="仿宋" w:cs="仿宋" w:hint="eastAsia"/>
                <w:sz w:val="24"/>
                <w:szCs w:val="24"/>
              </w:rPr>
              <w:t>辑</w:t>
            </w:r>
          </w:p>
        </w:tc>
        <w:tc>
          <w:tcPr>
            <w:tcW w:w="7208" w:type="dxa"/>
            <w:gridSpan w:val="7"/>
            <w:tcBorders>
              <w:top w:val="single" w:sz="4" w:space="0" w:color="auto"/>
              <w:left w:val="single" w:sz="4" w:space="0" w:color="auto"/>
              <w:right w:val="single" w:sz="4" w:space="0" w:color="auto"/>
            </w:tcBorders>
            <w:vAlign w:val="center"/>
          </w:tcPr>
          <w:p w:rsidR="002A255E" w:rsidRDefault="00AD7C38">
            <w:pPr>
              <w:spacing w:line="260" w:lineRule="exact"/>
              <w:jc w:val="center"/>
              <w:rPr>
                <w:rFonts w:ascii="仿宋_GB2312" w:eastAsia="仿宋_GB2312" w:hAnsi="仿宋" w:cs="仿宋"/>
                <w:sz w:val="24"/>
                <w:szCs w:val="24"/>
              </w:rPr>
            </w:pPr>
            <w:r>
              <w:rPr>
                <w:rFonts w:ascii="仿宋_GB2312" w:eastAsia="仿宋_GB2312" w:hAnsi="仿宋" w:cs="仿宋" w:hint="eastAsia"/>
                <w:sz w:val="24"/>
                <w:szCs w:val="24"/>
              </w:rPr>
              <w:t>罗丹</w:t>
            </w:r>
            <w:proofErr w:type="gramStart"/>
            <w:r>
              <w:rPr>
                <w:rFonts w:ascii="仿宋_GB2312" w:eastAsia="仿宋_GB2312" w:hAnsi="仿宋" w:cs="仿宋" w:hint="eastAsia"/>
                <w:sz w:val="24"/>
                <w:szCs w:val="24"/>
              </w:rPr>
              <w:t>丹</w:t>
            </w:r>
            <w:proofErr w:type="gramEnd"/>
          </w:p>
        </w:tc>
      </w:tr>
      <w:tr w:rsidR="002A255E">
        <w:trPr>
          <w:cantSplit/>
          <w:trHeight w:hRule="exact" w:val="434"/>
        </w:trPr>
        <w:tc>
          <w:tcPr>
            <w:tcW w:w="1845" w:type="dxa"/>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主管单位</w:t>
            </w:r>
          </w:p>
        </w:tc>
        <w:tc>
          <w:tcPr>
            <w:tcW w:w="3600" w:type="dxa"/>
            <w:gridSpan w:val="3"/>
            <w:tcBorders>
              <w:left w:val="single" w:sz="4" w:space="0" w:color="auto"/>
              <w:bottom w:val="single" w:sz="4" w:space="0" w:color="auto"/>
              <w:right w:val="single" w:sz="4" w:space="0" w:color="auto"/>
            </w:tcBorders>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广西壮族自治区广播电视局</w:t>
            </w:r>
          </w:p>
        </w:tc>
        <w:tc>
          <w:tcPr>
            <w:tcW w:w="1373" w:type="dxa"/>
            <w:gridSpan w:val="2"/>
            <w:tcBorders>
              <w:left w:val="single" w:sz="4" w:space="0" w:color="auto"/>
              <w:bottom w:val="single" w:sz="4" w:space="0" w:color="auto"/>
              <w:right w:val="single" w:sz="4" w:space="0" w:color="auto"/>
            </w:tcBorders>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发布日期</w:t>
            </w:r>
          </w:p>
        </w:tc>
        <w:tc>
          <w:tcPr>
            <w:tcW w:w="2235" w:type="dxa"/>
            <w:gridSpan w:val="2"/>
            <w:tcBorders>
              <w:left w:val="single" w:sz="4" w:space="0" w:color="auto"/>
              <w:bottom w:val="single" w:sz="4" w:space="0" w:color="auto"/>
              <w:right w:val="single" w:sz="4" w:space="0" w:color="auto"/>
            </w:tcBorders>
            <w:vAlign w:val="center"/>
          </w:tcPr>
          <w:p w:rsidR="002A255E" w:rsidRDefault="00AD7C38">
            <w:pPr>
              <w:jc w:val="center"/>
              <w:rPr>
                <w:rFonts w:ascii="仿宋_GB2312" w:eastAsia="仿宋_GB2312" w:hAnsi="仿宋" w:cs="仿宋"/>
                <w:spacing w:val="-6"/>
                <w:sz w:val="24"/>
                <w:szCs w:val="24"/>
              </w:rPr>
            </w:pPr>
            <w:r>
              <w:rPr>
                <w:rFonts w:ascii="仿宋_GB2312" w:eastAsia="仿宋_GB2312" w:hAnsi="Times New Roman" w:hint="eastAsia"/>
                <w:spacing w:val="-6"/>
                <w:sz w:val="24"/>
                <w:szCs w:val="24"/>
              </w:rPr>
              <w:t>2020</w:t>
            </w:r>
            <w:r>
              <w:rPr>
                <w:rFonts w:ascii="仿宋_GB2312" w:eastAsia="仿宋_GB2312" w:hAnsi="仿宋" w:cs="仿宋" w:hint="eastAsia"/>
                <w:spacing w:val="-6"/>
                <w:sz w:val="24"/>
                <w:szCs w:val="24"/>
              </w:rPr>
              <w:t>年</w:t>
            </w:r>
            <w:r>
              <w:rPr>
                <w:rFonts w:ascii="仿宋_GB2312" w:eastAsia="仿宋_GB2312" w:hAnsi="仿宋" w:cs="仿宋" w:hint="eastAsia"/>
                <w:spacing w:val="-6"/>
                <w:sz w:val="24"/>
                <w:szCs w:val="24"/>
              </w:rPr>
              <w:t xml:space="preserve"> </w:t>
            </w:r>
            <w:r>
              <w:rPr>
                <w:rFonts w:ascii="仿宋_GB2312" w:eastAsia="仿宋_GB2312" w:hAnsi="仿宋" w:cs="仿宋" w:hint="eastAsia"/>
                <w:spacing w:val="-6"/>
                <w:sz w:val="24"/>
                <w:szCs w:val="24"/>
              </w:rPr>
              <w:t>4</w:t>
            </w:r>
            <w:r>
              <w:rPr>
                <w:rFonts w:ascii="仿宋_GB2312" w:eastAsia="仿宋_GB2312" w:hAnsi="仿宋" w:cs="仿宋" w:hint="eastAsia"/>
                <w:spacing w:val="-6"/>
                <w:sz w:val="24"/>
                <w:szCs w:val="24"/>
              </w:rPr>
              <w:t>月</w:t>
            </w:r>
            <w:r>
              <w:rPr>
                <w:rFonts w:ascii="仿宋_GB2312" w:eastAsia="仿宋_GB2312" w:hAnsi="仿宋" w:cs="仿宋" w:hint="eastAsia"/>
                <w:spacing w:val="-6"/>
                <w:sz w:val="24"/>
                <w:szCs w:val="24"/>
              </w:rPr>
              <w:t xml:space="preserve"> </w:t>
            </w:r>
            <w:r>
              <w:rPr>
                <w:rFonts w:ascii="仿宋_GB2312" w:eastAsia="仿宋_GB2312" w:hAnsi="仿宋" w:cs="仿宋" w:hint="eastAsia"/>
                <w:spacing w:val="-6"/>
                <w:sz w:val="24"/>
                <w:szCs w:val="24"/>
              </w:rPr>
              <w:t>21</w:t>
            </w:r>
            <w:r>
              <w:rPr>
                <w:rFonts w:ascii="仿宋_GB2312" w:eastAsia="仿宋_GB2312" w:hAnsi="仿宋" w:cs="仿宋" w:hint="eastAsia"/>
                <w:spacing w:val="-6"/>
                <w:sz w:val="24"/>
                <w:szCs w:val="24"/>
              </w:rPr>
              <w:t>日</w:t>
            </w:r>
          </w:p>
        </w:tc>
      </w:tr>
      <w:tr w:rsidR="002A255E">
        <w:trPr>
          <w:cantSplit/>
          <w:trHeight w:hRule="exact" w:val="2244"/>
        </w:trPr>
        <w:tc>
          <w:tcPr>
            <w:tcW w:w="1845" w:type="dxa"/>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发布账号</w:t>
            </w:r>
          </w:p>
        </w:tc>
        <w:tc>
          <w:tcPr>
            <w:tcW w:w="3600" w:type="dxa"/>
            <w:gridSpan w:val="3"/>
            <w:tcBorders>
              <w:left w:val="single" w:sz="4" w:space="0" w:color="auto"/>
              <w:bottom w:val="single" w:sz="4" w:space="0" w:color="auto"/>
              <w:right w:val="single" w:sz="4" w:space="0" w:color="auto"/>
            </w:tcBorders>
            <w:vAlign w:val="center"/>
          </w:tcPr>
          <w:p w:rsidR="002A255E" w:rsidRDefault="00AD7C38">
            <w:pPr>
              <w:spacing w:line="380" w:lineRule="exact"/>
              <w:jc w:val="center"/>
              <w:rPr>
                <w:rFonts w:ascii="仿宋_GB2312" w:eastAsia="仿宋_GB2312" w:hAnsi="仿宋" w:cs="仿宋"/>
                <w:sz w:val="24"/>
                <w:szCs w:val="24"/>
              </w:rPr>
            </w:pPr>
            <w:r>
              <w:rPr>
                <w:rFonts w:ascii="宋体" w:hAnsi="宋体" w:hint="eastAsia"/>
                <w:sz w:val="24"/>
                <w:szCs w:val="24"/>
              </w:rPr>
              <w:t>中国联合展台（直属国家广播电视总局）、人民日报海外网、中国—东盟中心、中国文明网（直属中宣部）、国家广电智库（直属国家广播电视总局）、华人频道、中国推介等（链接另附）</w:t>
            </w:r>
          </w:p>
        </w:tc>
        <w:tc>
          <w:tcPr>
            <w:tcW w:w="1373" w:type="dxa"/>
            <w:gridSpan w:val="2"/>
            <w:tcBorders>
              <w:left w:val="single" w:sz="4" w:space="0" w:color="auto"/>
              <w:bottom w:val="single" w:sz="4" w:space="0" w:color="auto"/>
              <w:right w:val="single" w:sz="4" w:space="0" w:color="auto"/>
            </w:tcBorders>
            <w:vAlign w:val="center"/>
          </w:tcPr>
          <w:p w:rsidR="002A255E" w:rsidRDefault="00AD7C38">
            <w:pPr>
              <w:spacing w:line="380" w:lineRule="exact"/>
              <w:jc w:val="center"/>
              <w:rPr>
                <w:rFonts w:ascii="仿宋_GB2312" w:eastAsia="仿宋_GB2312" w:hAnsi="仿宋" w:cs="仿宋"/>
                <w:sz w:val="24"/>
                <w:szCs w:val="24"/>
              </w:rPr>
            </w:pPr>
            <w:r>
              <w:rPr>
                <w:rFonts w:ascii="仿宋_GB2312" w:eastAsia="仿宋_GB2312" w:hAnsi="仿宋" w:cs="仿宋" w:hint="eastAsia"/>
                <w:sz w:val="24"/>
                <w:szCs w:val="24"/>
              </w:rPr>
              <w:t>作品时长</w:t>
            </w:r>
          </w:p>
        </w:tc>
        <w:tc>
          <w:tcPr>
            <w:tcW w:w="2235" w:type="dxa"/>
            <w:gridSpan w:val="2"/>
            <w:tcBorders>
              <w:left w:val="single" w:sz="4" w:space="0" w:color="auto"/>
              <w:bottom w:val="single" w:sz="4" w:space="0" w:color="auto"/>
              <w:right w:val="single" w:sz="4" w:space="0" w:color="auto"/>
            </w:tcBorders>
            <w:vAlign w:val="center"/>
          </w:tcPr>
          <w:p w:rsidR="002A255E" w:rsidRDefault="00AD7C38">
            <w:pPr>
              <w:jc w:val="center"/>
              <w:rPr>
                <w:rFonts w:ascii="仿宋_GB2312" w:eastAsia="仿宋_GB2312" w:hAnsi="仿宋" w:cs="仿宋"/>
                <w:sz w:val="24"/>
                <w:szCs w:val="24"/>
              </w:rPr>
            </w:pPr>
            <w:r>
              <w:rPr>
                <w:rFonts w:ascii="宋体" w:hAnsi="宋体" w:hint="eastAsia"/>
                <w:color w:val="000000"/>
                <w:sz w:val="24"/>
                <w:szCs w:val="24"/>
              </w:rPr>
              <w:t>1171</w:t>
            </w:r>
            <w:r>
              <w:rPr>
                <w:rFonts w:ascii="宋体" w:hAnsi="宋体" w:hint="eastAsia"/>
                <w:color w:val="000000"/>
                <w:sz w:val="24"/>
                <w:szCs w:val="24"/>
              </w:rPr>
              <w:t>字</w:t>
            </w:r>
          </w:p>
        </w:tc>
      </w:tr>
      <w:tr w:rsidR="002A255E">
        <w:trPr>
          <w:cantSplit/>
          <w:trHeight w:val="1557"/>
        </w:trPr>
        <w:tc>
          <w:tcPr>
            <w:tcW w:w="1845" w:type="dxa"/>
            <w:vAlign w:val="center"/>
          </w:tcPr>
          <w:p w:rsidR="002A255E" w:rsidRDefault="00AD7C38">
            <w:pPr>
              <w:spacing w:line="280" w:lineRule="exact"/>
              <w:jc w:val="center"/>
              <w:rPr>
                <w:rFonts w:ascii="仿宋_GB2312" w:eastAsia="仿宋_GB2312" w:hAnsi="仿宋" w:cs="仿宋"/>
                <w:sz w:val="24"/>
                <w:szCs w:val="24"/>
              </w:rPr>
            </w:pPr>
            <w:r>
              <w:rPr>
                <w:rFonts w:ascii="微软雅黑" w:eastAsia="微软雅黑" w:hAnsi="微软雅黑" w:cs="微软雅黑" w:hint="eastAsia"/>
                <w:sz w:val="24"/>
                <w:szCs w:val="24"/>
              </w:rPr>
              <w:t>︵</w:t>
            </w:r>
          </w:p>
          <w:p w:rsidR="002A255E" w:rsidRDefault="00AD7C38">
            <w:pPr>
              <w:spacing w:line="280" w:lineRule="exact"/>
              <w:jc w:val="center"/>
              <w:rPr>
                <w:rFonts w:ascii="仿宋_GB2312" w:eastAsia="仿宋_GB2312" w:hAnsi="仿宋" w:cs="仿宋"/>
                <w:sz w:val="24"/>
                <w:szCs w:val="24"/>
              </w:rPr>
            </w:pPr>
            <w:r>
              <w:rPr>
                <w:rFonts w:ascii="仿宋_GB2312" w:eastAsia="仿宋_GB2312" w:hAnsi="仿宋" w:cs="仿宋" w:hint="eastAsia"/>
                <w:sz w:val="24"/>
                <w:szCs w:val="24"/>
              </w:rPr>
              <w:t>采作</w:t>
            </w:r>
          </w:p>
          <w:p w:rsidR="002A255E" w:rsidRDefault="00AD7C38">
            <w:pPr>
              <w:spacing w:line="280" w:lineRule="exact"/>
              <w:jc w:val="center"/>
              <w:rPr>
                <w:rFonts w:ascii="仿宋_GB2312" w:eastAsia="仿宋_GB2312" w:hAnsi="仿宋" w:cs="仿宋"/>
                <w:sz w:val="24"/>
                <w:szCs w:val="24"/>
              </w:rPr>
            </w:pPr>
            <w:r>
              <w:rPr>
                <w:rFonts w:ascii="仿宋_GB2312" w:eastAsia="仿宋_GB2312" w:hAnsi="仿宋" w:cs="仿宋" w:hint="eastAsia"/>
                <w:sz w:val="24"/>
                <w:szCs w:val="24"/>
              </w:rPr>
              <w:t>编品</w:t>
            </w:r>
          </w:p>
          <w:p w:rsidR="002A255E" w:rsidRDefault="00AD7C38">
            <w:pPr>
              <w:spacing w:line="280" w:lineRule="exact"/>
              <w:jc w:val="center"/>
              <w:rPr>
                <w:rFonts w:ascii="仿宋_GB2312" w:eastAsia="仿宋_GB2312" w:hAnsi="仿宋" w:cs="仿宋"/>
                <w:sz w:val="24"/>
                <w:szCs w:val="24"/>
              </w:rPr>
            </w:pPr>
            <w:r>
              <w:rPr>
                <w:rFonts w:ascii="仿宋_GB2312" w:eastAsia="仿宋_GB2312" w:hAnsi="仿宋" w:cs="仿宋" w:hint="eastAsia"/>
                <w:sz w:val="24"/>
                <w:szCs w:val="24"/>
              </w:rPr>
              <w:t>过简</w:t>
            </w:r>
          </w:p>
          <w:p w:rsidR="002A255E" w:rsidRDefault="00AD7C38">
            <w:pPr>
              <w:spacing w:line="280" w:lineRule="exact"/>
              <w:jc w:val="center"/>
              <w:rPr>
                <w:rFonts w:ascii="仿宋_GB2312" w:eastAsia="仿宋_GB2312" w:hAnsi="仿宋" w:cs="仿宋"/>
                <w:sz w:val="24"/>
                <w:szCs w:val="24"/>
              </w:rPr>
            </w:pPr>
            <w:r>
              <w:rPr>
                <w:rFonts w:ascii="仿宋_GB2312" w:eastAsia="仿宋_GB2312" w:hAnsi="仿宋" w:cs="仿宋" w:hint="eastAsia"/>
                <w:sz w:val="24"/>
                <w:szCs w:val="24"/>
              </w:rPr>
              <w:t>程</w:t>
            </w:r>
            <w:proofErr w:type="gramStart"/>
            <w:r>
              <w:rPr>
                <w:rFonts w:ascii="仿宋_GB2312" w:eastAsia="仿宋_GB2312" w:hAnsi="仿宋" w:cs="仿宋" w:hint="eastAsia"/>
                <w:sz w:val="24"/>
                <w:szCs w:val="24"/>
              </w:rPr>
              <w:t>介</w:t>
            </w:r>
            <w:proofErr w:type="gramEnd"/>
          </w:p>
          <w:p w:rsidR="002A255E" w:rsidRDefault="00AD7C38">
            <w:pPr>
              <w:spacing w:line="280" w:lineRule="exact"/>
              <w:jc w:val="center"/>
              <w:rPr>
                <w:rFonts w:ascii="仿宋_GB2312" w:eastAsia="仿宋_GB2312" w:hAnsi="仿宋" w:cs="仿宋"/>
                <w:sz w:val="24"/>
                <w:szCs w:val="24"/>
              </w:rPr>
            </w:pPr>
            <w:r>
              <w:rPr>
                <w:rFonts w:ascii="微软雅黑" w:eastAsia="微软雅黑" w:hAnsi="微软雅黑" w:cs="微软雅黑" w:hint="eastAsia"/>
                <w:sz w:val="24"/>
                <w:szCs w:val="24"/>
              </w:rPr>
              <w:t>︶</w:t>
            </w:r>
          </w:p>
        </w:tc>
        <w:tc>
          <w:tcPr>
            <w:tcW w:w="7208" w:type="dxa"/>
            <w:gridSpan w:val="7"/>
            <w:tcBorders>
              <w:top w:val="single" w:sz="4" w:space="0" w:color="auto"/>
              <w:left w:val="single" w:sz="4" w:space="0" w:color="auto"/>
              <w:bottom w:val="single" w:sz="4" w:space="0" w:color="auto"/>
              <w:right w:val="single" w:sz="4" w:space="0" w:color="auto"/>
            </w:tcBorders>
          </w:tcPr>
          <w:p w:rsidR="002A255E" w:rsidRDefault="00AD7C38">
            <w:pPr>
              <w:spacing w:line="380" w:lineRule="exact"/>
              <w:rPr>
                <w:rFonts w:ascii="仿宋_GB2312" w:eastAsia="仿宋_GB2312" w:hAnsi="仿宋" w:cs="仿宋"/>
                <w:sz w:val="24"/>
                <w:szCs w:val="24"/>
              </w:rPr>
            </w:pPr>
            <w:r>
              <w:rPr>
                <w:rFonts w:ascii="仿宋_GB2312" w:eastAsia="仿宋_GB2312" w:hAnsi="仿宋" w:cs="仿宋" w:hint="eastAsia"/>
                <w:sz w:val="24"/>
                <w:szCs w:val="24"/>
              </w:rPr>
              <w:t xml:space="preserve"> </w:t>
            </w:r>
            <w:r>
              <w:rPr>
                <w:rFonts w:ascii="宋体" w:hAnsi="宋体" w:hint="eastAsia"/>
                <w:sz w:val="24"/>
                <w:szCs w:val="24"/>
              </w:rPr>
              <w:t>该报道充分运用视频（</w:t>
            </w:r>
            <w:r>
              <w:rPr>
                <w:rFonts w:ascii="宋体" w:hAnsi="宋体" w:hint="eastAsia"/>
                <w:sz w:val="24"/>
                <w:szCs w:val="24"/>
              </w:rPr>
              <w:t>1</w:t>
            </w:r>
            <w:r>
              <w:rPr>
                <w:rFonts w:ascii="宋体" w:hAnsi="宋体"/>
                <w:sz w:val="24"/>
                <w:szCs w:val="24"/>
              </w:rPr>
              <w:t>9</w:t>
            </w:r>
            <w:r>
              <w:rPr>
                <w:rFonts w:ascii="宋体" w:hAnsi="宋体"/>
                <w:sz w:val="24"/>
                <w:szCs w:val="24"/>
              </w:rPr>
              <w:t>分</w:t>
            </w:r>
            <w:r>
              <w:rPr>
                <w:rFonts w:ascii="宋体" w:hAnsi="宋体" w:hint="eastAsia"/>
                <w:sz w:val="24"/>
                <w:szCs w:val="24"/>
              </w:rPr>
              <w:t>4</w:t>
            </w:r>
            <w:r>
              <w:rPr>
                <w:rFonts w:ascii="宋体" w:hAnsi="宋体"/>
                <w:sz w:val="24"/>
                <w:szCs w:val="24"/>
              </w:rPr>
              <w:t>0</w:t>
            </w:r>
            <w:r>
              <w:rPr>
                <w:rFonts w:ascii="宋体" w:hAnsi="宋体"/>
                <w:sz w:val="24"/>
                <w:szCs w:val="24"/>
              </w:rPr>
              <w:t>秒</w:t>
            </w:r>
            <w:r>
              <w:rPr>
                <w:rFonts w:ascii="宋体" w:hAnsi="宋体" w:hint="eastAsia"/>
                <w:sz w:val="24"/>
                <w:szCs w:val="24"/>
              </w:rPr>
              <w:t>）、图片、文字等网络传播手段，生动记录</w:t>
            </w:r>
            <w:r>
              <w:rPr>
                <w:rFonts w:ascii="宋体" w:hAnsi="宋体" w:hint="eastAsia"/>
                <w:color w:val="000000"/>
                <w:sz w:val="24"/>
                <w:szCs w:val="24"/>
              </w:rPr>
              <w:t>广西壮族自治区广播电视局积极</w:t>
            </w:r>
            <w:proofErr w:type="gramStart"/>
            <w:r>
              <w:rPr>
                <w:rFonts w:ascii="宋体" w:hAnsi="宋体" w:hint="eastAsia"/>
                <w:color w:val="000000"/>
                <w:sz w:val="24"/>
                <w:szCs w:val="24"/>
              </w:rPr>
              <w:t>践行</w:t>
            </w:r>
            <w:proofErr w:type="gramEnd"/>
            <w:r>
              <w:rPr>
                <w:rFonts w:ascii="宋体" w:hAnsi="宋体" w:hint="eastAsia"/>
                <w:color w:val="000000"/>
                <w:sz w:val="24"/>
                <w:szCs w:val="24"/>
              </w:rPr>
              <w:t>习近平主席“携手抗</w:t>
            </w:r>
            <w:proofErr w:type="gramStart"/>
            <w:r>
              <w:rPr>
                <w:rFonts w:ascii="宋体" w:hAnsi="宋体" w:hint="eastAsia"/>
                <w:color w:val="000000"/>
                <w:sz w:val="24"/>
                <w:szCs w:val="24"/>
              </w:rPr>
              <w:t>疫</w:t>
            </w:r>
            <w:proofErr w:type="gramEnd"/>
            <w:r>
              <w:rPr>
                <w:rFonts w:ascii="宋体" w:hAnsi="宋体" w:hint="eastAsia"/>
                <w:color w:val="000000"/>
                <w:sz w:val="24"/>
                <w:szCs w:val="24"/>
              </w:rPr>
              <w:t xml:space="preserve"> </w:t>
            </w:r>
            <w:r>
              <w:rPr>
                <w:rFonts w:ascii="宋体" w:hAnsi="宋体" w:hint="eastAsia"/>
                <w:color w:val="000000"/>
                <w:sz w:val="24"/>
                <w:szCs w:val="24"/>
              </w:rPr>
              <w:t>共克时艰”国际抗</w:t>
            </w:r>
            <w:proofErr w:type="gramStart"/>
            <w:r>
              <w:rPr>
                <w:rFonts w:ascii="宋体" w:hAnsi="宋体" w:hint="eastAsia"/>
                <w:color w:val="000000"/>
                <w:sz w:val="24"/>
                <w:szCs w:val="24"/>
              </w:rPr>
              <w:t>疫</w:t>
            </w:r>
            <w:proofErr w:type="gramEnd"/>
            <w:r>
              <w:rPr>
                <w:rFonts w:ascii="宋体" w:hAnsi="宋体" w:hint="eastAsia"/>
                <w:color w:val="000000"/>
                <w:sz w:val="24"/>
                <w:szCs w:val="24"/>
              </w:rPr>
              <w:t>合作精神，广泛发动国内</w:t>
            </w:r>
            <w:r>
              <w:rPr>
                <w:rFonts w:ascii="宋体" w:hAnsi="宋体" w:hint="eastAsia"/>
                <w:sz w:val="24"/>
                <w:szCs w:val="24"/>
              </w:rPr>
              <w:t>主流媒体、</w:t>
            </w:r>
            <w:r>
              <w:rPr>
                <w:rFonts w:ascii="宋体" w:hAnsi="宋体" w:hint="eastAsia"/>
                <w:color w:val="000000"/>
                <w:sz w:val="24"/>
                <w:szCs w:val="24"/>
              </w:rPr>
              <w:t>网络视听机构、</w:t>
            </w:r>
            <w:r>
              <w:rPr>
                <w:rFonts w:ascii="宋体" w:hAnsi="宋体" w:hint="eastAsia"/>
                <w:sz w:val="24"/>
                <w:szCs w:val="24"/>
              </w:rPr>
              <w:t>高校和社会机构等在</w:t>
            </w:r>
            <w:r>
              <w:rPr>
                <w:rFonts w:ascii="宋体" w:hAnsi="宋体" w:hint="eastAsia"/>
                <w:sz w:val="24"/>
                <w:szCs w:val="24"/>
              </w:rPr>
              <w:t>2</w:t>
            </w:r>
            <w:r>
              <w:rPr>
                <w:rFonts w:ascii="宋体" w:hAnsi="宋体"/>
                <w:sz w:val="24"/>
                <w:szCs w:val="24"/>
              </w:rPr>
              <w:t>020</w:t>
            </w:r>
            <w:r>
              <w:rPr>
                <w:rFonts w:ascii="宋体" w:hAnsi="宋体" w:hint="eastAsia"/>
                <w:sz w:val="24"/>
                <w:szCs w:val="24"/>
              </w:rPr>
              <w:t>第二届“三月三”短视频大赛参赛作品上线仪式以及现场向东盟国家广播电视主流媒体捐赠疫情防控网络视听作品，让东盟国家的人们随时随地获取疫情防控信息，积极助力东盟国家抗击疫情。</w:t>
            </w:r>
          </w:p>
        </w:tc>
      </w:tr>
      <w:tr w:rsidR="002A255E">
        <w:trPr>
          <w:cantSplit/>
          <w:trHeight w:val="1208"/>
        </w:trPr>
        <w:tc>
          <w:tcPr>
            <w:tcW w:w="1845" w:type="dxa"/>
            <w:vAlign w:val="center"/>
          </w:tcPr>
          <w:p w:rsidR="002A255E" w:rsidRDefault="00AD7C38">
            <w:pPr>
              <w:spacing w:line="280" w:lineRule="exact"/>
              <w:jc w:val="center"/>
              <w:rPr>
                <w:rFonts w:ascii="仿宋_GB2312" w:eastAsia="仿宋_GB2312" w:hAnsi="仿宋" w:cs="仿宋"/>
                <w:sz w:val="24"/>
                <w:szCs w:val="24"/>
              </w:rPr>
            </w:pPr>
            <w:r>
              <w:rPr>
                <w:rFonts w:ascii="仿宋_GB2312" w:eastAsia="仿宋_GB2312" w:hAnsi="仿宋" w:cs="仿宋" w:hint="eastAsia"/>
                <w:sz w:val="24"/>
                <w:szCs w:val="24"/>
              </w:rPr>
              <w:lastRenderedPageBreak/>
              <w:t>推</w:t>
            </w:r>
          </w:p>
          <w:p w:rsidR="002A255E" w:rsidRDefault="00AD7C38">
            <w:pPr>
              <w:spacing w:line="280" w:lineRule="exact"/>
              <w:jc w:val="center"/>
              <w:rPr>
                <w:rFonts w:ascii="仿宋_GB2312" w:eastAsia="仿宋_GB2312" w:hAnsi="仿宋" w:cs="仿宋"/>
                <w:sz w:val="24"/>
                <w:szCs w:val="24"/>
              </w:rPr>
            </w:pPr>
            <w:proofErr w:type="gramStart"/>
            <w:r>
              <w:rPr>
                <w:rFonts w:ascii="仿宋_GB2312" w:eastAsia="仿宋_GB2312" w:hAnsi="仿宋" w:cs="仿宋" w:hint="eastAsia"/>
                <w:sz w:val="24"/>
                <w:szCs w:val="24"/>
              </w:rPr>
              <w:t>荐</w:t>
            </w:r>
            <w:proofErr w:type="gramEnd"/>
          </w:p>
          <w:p w:rsidR="002A255E" w:rsidRDefault="00AD7C38">
            <w:pPr>
              <w:spacing w:line="280" w:lineRule="exact"/>
              <w:jc w:val="center"/>
              <w:rPr>
                <w:rFonts w:ascii="仿宋_GB2312" w:eastAsia="仿宋_GB2312" w:hAnsi="仿宋" w:cs="仿宋"/>
                <w:sz w:val="24"/>
                <w:szCs w:val="24"/>
              </w:rPr>
            </w:pPr>
            <w:r>
              <w:rPr>
                <w:rFonts w:ascii="仿宋_GB2312" w:eastAsia="仿宋_GB2312" w:hAnsi="仿宋" w:cs="仿宋" w:hint="eastAsia"/>
                <w:sz w:val="24"/>
                <w:szCs w:val="24"/>
              </w:rPr>
              <w:t>理</w:t>
            </w:r>
          </w:p>
          <w:p w:rsidR="002A255E" w:rsidRDefault="00AD7C38">
            <w:pPr>
              <w:spacing w:line="280" w:lineRule="exact"/>
              <w:jc w:val="center"/>
              <w:rPr>
                <w:rFonts w:ascii="仿宋_GB2312" w:eastAsia="仿宋_GB2312" w:hAnsi="仿宋" w:cs="仿宋"/>
                <w:sz w:val="24"/>
                <w:szCs w:val="24"/>
              </w:rPr>
            </w:pPr>
            <w:r>
              <w:rPr>
                <w:rFonts w:ascii="仿宋_GB2312" w:eastAsia="仿宋_GB2312" w:hAnsi="仿宋" w:cs="仿宋" w:hint="eastAsia"/>
                <w:sz w:val="24"/>
                <w:szCs w:val="24"/>
              </w:rPr>
              <w:t>由</w:t>
            </w:r>
          </w:p>
        </w:tc>
        <w:tc>
          <w:tcPr>
            <w:tcW w:w="7208" w:type="dxa"/>
            <w:gridSpan w:val="7"/>
            <w:tcBorders>
              <w:top w:val="single" w:sz="4" w:space="0" w:color="auto"/>
              <w:left w:val="single" w:sz="4" w:space="0" w:color="auto"/>
              <w:bottom w:val="single" w:sz="4" w:space="0" w:color="auto"/>
              <w:right w:val="single" w:sz="4" w:space="0" w:color="auto"/>
            </w:tcBorders>
          </w:tcPr>
          <w:p w:rsidR="002A255E" w:rsidRDefault="002A255E">
            <w:pPr>
              <w:spacing w:line="380" w:lineRule="exact"/>
              <w:jc w:val="center"/>
              <w:rPr>
                <w:rFonts w:ascii="仿宋_GB2312" w:eastAsia="仿宋_GB2312" w:hAnsi="仿宋" w:cs="仿宋"/>
                <w:sz w:val="24"/>
                <w:szCs w:val="24"/>
              </w:rPr>
            </w:pPr>
          </w:p>
          <w:p w:rsidR="002A255E" w:rsidRDefault="00AD7C38">
            <w:pPr>
              <w:spacing w:line="380" w:lineRule="exact"/>
              <w:jc w:val="center"/>
              <w:rPr>
                <w:rFonts w:ascii="仿宋_GB2312" w:eastAsia="仿宋_GB2312" w:hAnsi="仿宋" w:cs="仿宋"/>
                <w:sz w:val="24"/>
                <w:szCs w:val="24"/>
              </w:rPr>
            </w:pPr>
            <w:r>
              <w:rPr>
                <w:rFonts w:ascii="宋体" w:hAnsi="宋体" w:hint="eastAsia"/>
                <w:color w:val="A5A5A5"/>
                <w:sz w:val="24"/>
                <w:szCs w:val="24"/>
              </w:rPr>
              <w:t xml:space="preserve">  </w:t>
            </w:r>
            <w:r>
              <w:rPr>
                <w:rFonts w:ascii="宋体" w:hAnsi="宋体" w:hint="eastAsia"/>
                <w:color w:val="000000"/>
                <w:sz w:val="24"/>
                <w:szCs w:val="24"/>
              </w:rPr>
              <w:t>广西壮族自治区广播电视局贯彻落</w:t>
            </w:r>
            <w:proofErr w:type="gramStart"/>
            <w:r>
              <w:rPr>
                <w:rFonts w:ascii="宋体" w:hAnsi="宋体" w:hint="eastAsia"/>
                <w:color w:val="000000"/>
                <w:sz w:val="24"/>
                <w:szCs w:val="24"/>
              </w:rPr>
              <w:t>实习近平主席</w:t>
            </w:r>
            <w:proofErr w:type="gramEnd"/>
            <w:r>
              <w:rPr>
                <w:rFonts w:ascii="宋体" w:hAnsi="宋体" w:hint="eastAsia"/>
                <w:color w:val="000000"/>
                <w:sz w:val="24"/>
                <w:szCs w:val="24"/>
              </w:rPr>
              <w:t>在</w:t>
            </w:r>
            <w:r>
              <w:rPr>
                <w:rFonts w:ascii="宋体" w:hAnsi="宋体" w:hint="eastAsia"/>
                <w:color w:val="000000"/>
                <w:sz w:val="24"/>
                <w:szCs w:val="24"/>
              </w:rPr>
              <w:t>2</w:t>
            </w:r>
            <w:r>
              <w:rPr>
                <w:rFonts w:ascii="宋体" w:hAnsi="宋体"/>
                <w:color w:val="000000"/>
                <w:sz w:val="24"/>
                <w:szCs w:val="24"/>
              </w:rPr>
              <w:t>020</w:t>
            </w:r>
            <w:r>
              <w:rPr>
                <w:rFonts w:ascii="宋体" w:hAnsi="宋体"/>
                <w:color w:val="000000"/>
                <w:sz w:val="24"/>
                <w:szCs w:val="24"/>
              </w:rPr>
              <w:t>年</w:t>
            </w:r>
            <w:r>
              <w:rPr>
                <w:rFonts w:ascii="宋体" w:hAnsi="宋体" w:hint="eastAsia"/>
                <w:color w:val="000000"/>
                <w:sz w:val="24"/>
                <w:szCs w:val="24"/>
              </w:rPr>
              <w:t>二十国集团领导人应对新冠肺炎特别峰会上“携手抗</w:t>
            </w:r>
            <w:proofErr w:type="gramStart"/>
            <w:r>
              <w:rPr>
                <w:rFonts w:ascii="宋体" w:hAnsi="宋体" w:hint="eastAsia"/>
                <w:color w:val="000000"/>
                <w:sz w:val="24"/>
                <w:szCs w:val="24"/>
              </w:rPr>
              <w:t>疫</w:t>
            </w:r>
            <w:proofErr w:type="gramEnd"/>
            <w:r>
              <w:rPr>
                <w:rFonts w:ascii="宋体" w:hAnsi="宋体" w:hint="eastAsia"/>
                <w:color w:val="000000"/>
                <w:sz w:val="24"/>
                <w:szCs w:val="24"/>
              </w:rPr>
              <w:t xml:space="preserve"> </w:t>
            </w:r>
            <w:r>
              <w:rPr>
                <w:rFonts w:ascii="宋体" w:hAnsi="宋体" w:hint="eastAsia"/>
                <w:color w:val="000000"/>
                <w:sz w:val="24"/>
                <w:szCs w:val="24"/>
              </w:rPr>
              <w:t>共克时艰”国际抗</w:t>
            </w:r>
            <w:proofErr w:type="gramStart"/>
            <w:r>
              <w:rPr>
                <w:rFonts w:ascii="宋体" w:hAnsi="宋体" w:hint="eastAsia"/>
                <w:color w:val="000000"/>
                <w:sz w:val="24"/>
                <w:szCs w:val="24"/>
              </w:rPr>
              <w:t>疫</w:t>
            </w:r>
            <w:proofErr w:type="gramEnd"/>
            <w:r>
              <w:rPr>
                <w:rFonts w:ascii="宋体" w:hAnsi="宋体" w:hint="eastAsia"/>
                <w:color w:val="000000"/>
                <w:sz w:val="24"/>
                <w:szCs w:val="24"/>
              </w:rPr>
              <w:t>合作精神，广泛发动国内网络视听机构，积极向柬埔寨国家电视台、柬埔寨国家内政部电视台</w:t>
            </w:r>
            <w:r>
              <w:rPr>
                <w:rFonts w:ascii="宋体" w:hAnsi="宋体" w:hint="eastAsia"/>
                <w:color w:val="000000"/>
                <w:sz w:val="24"/>
                <w:szCs w:val="24"/>
              </w:rPr>
              <w:t xml:space="preserve"> NICE TV</w:t>
            </w:r>
            <w:r>
              <w:rPr>
                <w:rFonts w:ascii="宋体" w:hAnsi="宋体" w:hint="eastAsia"/>
                <w:color w:val="000000"/>
                <w:sz w:val="24"/>
                <w:szCs w:val="24"/>
              </w:rPr>
              <w:t>、印度尼西亚国家电视台等东盟国家广播电视传媒机构捐赠“新冠肺炎疫情防控知识主题短视频”，助力东盟国家人民抗击疫情。</w:t>
            </w:r>
            <w:r>
              <w:rPr>
                <w:rFonts w:ascii="宋体" w:hAnsi="宋体" w:hint="eastAsia"/>
                <w:sz w:val="24"/>
                <w:szCs w:val="24"/>
              </w:rPr>
              <w:t>此次赠</w:t>
            </w:r>
            <w:proofErr w:type="gramStart"/>
            <w:r>
              <w:rPr>
                <w:rFonts w:ascii="宋体" w:hAnsi="宋体" w:hint="eastAsia"/>
                <w:sz w:val="24"/>
                <w:szCs w:val="24"/>
              </w:rPr>
              <w:t>播活动</w:t>
            </w:r>
            <w:proofErr w:type="gramEnd"/>
            <w:r>
              <w:rPr>
                <w:rFonts w:ascii="宋体" w:hAnsi="宋体" w:hint="eastAsia"/>
                <w:sz w:val="24"/>
                <w:szCs w:val="24"/>
              </w:rPr>
              <w:t>得到中国国际电视台（</w:t>
            </w:r>
            <w:r>
              <w:rPr>
                <w:rFonts w:ascii="宋体" w:hAnsi="宋体" w:hint="eastAsia"/>
                <w:sz w:val="24"/>
                <w:szCs w:val="24"/>
              </w:rPr>
              <w:t>CGTN</w:t>
            </w:r>
            <w:r>
              <w:rPr>
                <w:rFonts w:ascii="宋体" w:hAnsi="宋体" w:hint="eastAsia"/>
                <w:sz w:val="24"/>
                <w:szCs w:val="24"/>
              </w:rPr>
              <w:t>）、中国外文局培训中心等主流媒体大力支持，人民日报海外网、中国—东盟中心、中国文明网、国家广电智库、华人频道、中国推介等中央及海外媒体对</w:t>
            </w:r>
            <w:r>
              <w:rPr>
                <w:rFonts w:ascii="宋体" w:hAnsi="宋体" w:hint="eastAsia"/>
                <w:color w:val="000000"/>
                <w:sz w:val="24"/>
                <w:szCs w:val="24"/>
              </w:rPr>
              <w:t>活动进行报道转发，充分肯定广西壮族自治区广播电视局抗击疫</w:t>
            </w:r>
            <w:r>
              <w:rPr>
                <w:rFonts w:ascii="宋体" w:hAnsi="宋体" w:hint="eastAsia"/>
                <w:color w:val="000000"/>
                <w:sz w:val="24"/>
                <w:szCs w:val="24"/>
              </w:rPr>
              <w:t>情宣传报道工作，不仅扩大了活动宣传覆盖面及影响力，</w:t>
            </w:r>
            <w:r>
              <w:rPr>
                <w:rFonts w:ascii="宋体" w:hAnsi="宋体" w:hint="eastAsia"/>
                <w:sz w:val="24"/>
                <w:szCs w:val="24"/>
              </w:rPr>
              <w:t>为我国以及东盟国家打赢疫情防控阻击战凝聚正能量，更充分体现大国担当的外交风范和外宣力量。</w:t>
            </w:r>
          </w:p>
        </w:tc>
      </w:tr>
      <w:tr w:rsidR="002A255E">
        <w:trPr>
          <w:cantSplit/>
          <w:trHeight w:val="1445"/>
        </w:trPr>
        <w:tc>
          <w:tcPr>
            <w:tcW w:w="1845" w:type="dxa"/>
            <w:vAlign w:val="center"/>
          </w:tcPr>
          <w:p w:rsidR="002A255E" w:rsidRDefault="00AD7C38">
            <w:pPr>
              <w:spacing w:line="280" w:lineRule="exact"/>
              <w:jc w:val="center"/>
              <w:rPr>
                <w:rFonts w:ascii="仿宋_GB2312" w:eastAsia="仿宋_GB2312" w:hAnsi="仿宋" w:cs="仿宋"/>
                <w:sz w:val="24"/>
                <w:szCs w:val="24"/>
              </w:rPr>
            </w:pPr>
            <w:r>
              <w:rPr>
                <w:rFonts w:ascii="仿宋_GB2312" w:eastAsia="仿宋_GB2312" w:hAnsi="仿宋" w:cs="仿宋" w:hint="eastAsia"/>
                <w:sz w:val="24"/>
                <w:szCs w:val="24"/>
              </w:rPr>
              <w:t>推荐单位意见及公示结果</w:t>
            </w:r>
          </w:p>
        </w:tc>
        <w:tc>
          <w:tcPr>
            <w:tcW w:w="7208" w:type="dxa"/>
            <w:gridSpan w:val="7"/>
            <w:tcBorders>
              <w:top w:val="single" w:sz="4" w:space="0" w:color="auto"/>
              <w:left w:val="single" w:sz="4" w:space="0" w:color="auto"/>
              <w:bottom w:val="single" w:sz="4" w:space="0" w:color="auto"/>
              <w:right w:val="single" w:sz="4" w:space="0" w:color="auto"/>
            </w:tcBorders>
          </w:tcPr>
          <w:p w:rsidR="002A255E" w:rsidRDefault="002A255E">
            <w:pPr>
              <w:spacing w:line="240" w:lineRule="exact"/>
              <w:jc w:val="center"/>
              <w:rPr>
                <w:rFonts w:ascii="仿宋_GB2312" w:eastAsia="仿宋_GB2312" w:hAnsi="仿宋" w:cs="仿宋"/>
                <w:sz w:val="24"/>
                <w:szCs w:val="24"/>
              </w:rPr>
            </w:pPr>
          </w:p>
          <w:p w:rsidR="002A255E" w:rsidRDefault="002A255E">
            <w:pPr>
              <w:spacing w:line="240" w:lineRule="exact"/>
              <w:jc w:val="center"/>
              <w:rPr>
                <w:rFonts w:ascii="仿宋_GB2312" w:eastAsia="仿宋_GB2312" w:hAnsi="仿宋" w:cs="仿宋"/>
                <w:sz w:val="24"/>
                <w:szCs w:val="24"/>
              </w:rPr>
            </w:pPr>
          </w:p>
          <w:p w:rsidR="002A255E" w:rsidRDefault="002A255E">
            <w:pPr>
              <w:spacing w:line="240" w:lineRule="exact"/>
              <w:jc w:val="center"/>
              <w:rPr>
                <w:rFonts w:ascii="仿宋_GB2312" w:eastAsia="仿宋_GB2312" w:hAnsi="仿宋" w:cs="仿宋"/>
                <w:sz w:val="24"/>
                <w:szCs w:val="24"/>
              </w:rPr>
            </w:pPr>
          </w:p>
          <w:p w:rsidR="002A255E" w:rsidRDefault="00AD7C38">
            <w:pPr>
              <w:spacing w:line="240" w:lineRule="exact"/>
              <w:jc w:val="center"/>
              <w:rPr>
                <w:rFonts w:ascii="仿宋_GB2312" w:eastAsia="仿宋_GB2312" w:hAnsi="仿宋" w:cs="仿宋"/>
                <w:sz w:val="24"/>
                <w:szCs w:val="24"/>
              </w:rPr>
            </w:pPr>
            <w:r>
              <w:rPr>
                <w:rFonts w:ascii="仿宋_GB2312" w:eastAsia="仿宋_GB2312" w:hAnsi="仿宋" w:cs="仿宋" w:hint="eastAsia"/>
                <w:sz w:val="24"/>
                <w:szCs w:val="24"/>
              </w:rPr>
              <w:t>推荐单位负责人签名：</w:t>
            </w:r>
          </w:p>
          <w:p w:rsidR="002A255E" w:rsidRDefault="00AD7C38">
            <w:pPr>
              <w:spacing w:line="240" w:lineRule="exact"/>
              <w:jc w:val="center"/>
              <w:rPr>
                <w:rFonts w:ascii="仿宋_GB2312" w:eastAsia="仿宋_GB2312" w:hAnsi="仿宋" w:cs="仿宋"/>
                <w:sz w:val="24"/>
                <w:szCs w:val="24"/>
              </w:rPr>
            </w:pPr>
            <w:r>
              <w:rPr>
                <w:rFonts w:ascii="仿宋_GB2312" w:eastAsia="仿宋_GB2312" w:hAnsi="仿宋" w:cs="仿宋" w:hint="eastAsia"/>
                <w:sz w:val="24"/>
                <w:szCs w:val="24"/>
              </w:rPr>
              <w:t>（盖单位公章）</w:t>
            </w:r>
          </w:p>
          <w:p w:rsidR="002A255E" w:rsidRDefault="00AD7C38">
            <w:pPr>
              <w:spacing w:line="240" w:lineRule="exact"/>
              <w:jc w:val="right"/>
              <w:rPr>
                <w:rFonts w:ascii="仿宋_GB2312" w:eastAsia="仿宋_GB2312" w:hAnsi="仿宋" w:cs="仿宋"/>
                <w:sz w:val="24"/>
                <w:szCs w:val="24"/>
              </w:rPr>
            </w:pPr>
            <w:r>
              <w:rPr>
                <w:rFonts w:ascii="仿宋_GB2312" w:eastAsia="仿宋_GB2312" w:hAnsi="Times New Roman" w:hint="eastAsia"/>
                <w:sz w:val="24"/>
                <w:szCs w:val="24"/>
              </w:rPr>
              <w:t>2021</w:t>
            </w:r>
            <w:r>
              <w:rPr>
                <w:rFonts w:ascii="仿宋_GB2312" w:eastAsia="仿宋_GB2312" w:hAnsi="仿宋" w:cs="仿宋" w:hint="eastAsia"/>
                <w:sz w:val="24"/>
                <w:szCs w:val="24"/>
              </w:rPr>
              <w:t>年</w:t>
            </w:r>
            <w:r>
              <w:rPr>
                <w:rFonts w:ascii="仿宋_GB2312" w:eastAsia="仿宋_GB2312" w:hAnsi="仿宋" w:cs="仿宋" w:hint="eastAsia"/>
                <w:sz w:val="24"/>
                <w:szCs w:val="24"/>
              </w:rPr>
              <w:t xml:space="preserve">  </w:t>
            </w:r>
            <w:r>
              <w:rPr>
                <w:rFonts w:ascii="仿宋_GB2312" w:eastAsia="仿宋_GB2312" w:hAnsi="仿宋" w:cs="仿宋" w:hint="eastAsia"/>
                <w:sz w:val="24"/>
                <w:szCs w:val="24"/>
              </w:rPr>
              <w:t>月</w:t>
            </w:r>
            <w:r>
              <w:rPr>
                <w:rFonts w:ascii="仿宋_GB2312" w:eastAsia="仿宋_GB2312" w:hAnsi="仿宋" w:cs="仿宋" w:hint="eastAsia"/>
                <w:sz w:val="24"/>
                <w:szCs w:val="24"/>
              </w:rPr>
              <w:t xml:space="preserve">  </w:t>
            </w:r>
            <w:r>
              <w:rPr>
                <w:rFonts w:ascii="仿宋_GB2312" w:eastAsia="仿宋_GB2312" w:hAnsi="仿宋" w:cs="仿宋" w:hint="eastAsia"/>
                <w:sz w:val="24"/>
                <w:szCs w:val="24"/>
              </w:rPr>
              <w:t>日</w:t>
            </w:r>
          </w:p>
        </w:tc>
      </w:tr>
      <w:tr w:rsidR="002A255E">
        <w:trPr>
          <w:cantSplit/>
          <w:trHeight w:hRule="exact" w:val="1540"/>
        </w:trPr>
        <w:tc>
          <w:tcPr>
            <w:tcW w:w="1845" w:type="dxa"/>
            <w:vAlign w:val="center"/>
          </w:tcPr>
          <w:p w:rsidR="002A255E" w:rsidRDefault="00AD7C38">
            <w:pPr>
              <w:spacing w:line="280" w:lineRule="exact"/>
              <w:jc w:val="center"/>
              <w:rPr>
                <w:rFonts w:ascii="仿宋_GB2312" w:eastAsia="仿宋_GB2312" w:hAnsi="仿宋" w:cs="仿宋"/>
                <w:sz w:val="24"/>
                <w:szCs w:val="24"/>
              </w:rPr>
            </w:pPr>
            <w:r>
              <w:rPr>
                <w:rFonts w:ascii="仿宋_GB2312" w:eastAsia="仿宋_GB2312" w:hAnsi="仿宋" w:cs="仿宋" w:hint="eastAsia"/>
                <w:sz w:val="24"/>
                <w:szCs w:val="24"/>
              </w:rPr>
              <w:t>报送单位意见及公示结果</w:t>
            </w:r>
          </w:p>
        </w:tc>
        <w:tc>
          <w:tcPr>
            <w:tcW w:w="7208" w:type="dxa"/>
            <w:gridSpan w:val="7"/>
            <w:tcBorders>
              <w:top w:val="single" w:sz="4" w:space="0" w:color="auto"/>
              <w:left w:val="single" w:sz="4" w:space="0" w:color="auto"/>
              <w:bottom w:val="single" w:sz="4" w:space="0" w:color="auto"/>
              <w:right w:val="single" w:sz="4" w:space="0" w:color="auto"/>
            </w:tcBorders>
          </w:tcPr>
          <w:p w:rsidR="002A255E" w:rsidRDefault="002A255E">
            <w:pPr>
              <w:spacing w:line="240" w:lineRule="exact"/>
              <w:jc w:val="center"/>
              <w:rPr>
                <w:rFonts w:ascii="仿宋_GB2312" w:eastAsia="仿宋_GB2312" w:hAnsi="仿宋" w:cs="仿宋"/>
                <w:sz w:val="24"/>
                <w:szCs w:val="24"/>
              </w:rPr>
            </w:pPr>
          </w:p>
          <w:p w:rsidR="002A255E" w:rsidRDefault="002A255E">
            <w:pPr>
              <w:spacing w:line="240" w:lineRule="exact"/>
              <w:jc w:val="center"/>
              <w:rPr>
                <w:rFonts w:ascii="仿宋_GB2312" w:eastAsia="仿宋_GB2312" w:hAnsi="仿宋" w:cs="仿宋"/>
                <w:sz w:val="24"/>
                <w:szCs w:val="24"/>
              </w:rPr>
            </w:pPr>
          </w:p>
          <w:p w:rsidR="002A255E" w:rsidRDefault="002A255E">
            <w:pPr>
              <w:spacing w:line="240" w:lineRule="exact"/>
              <w:jc w:val="center"/>
              <w:rPr>
                <w:rFonts w:ascii="仿宋_GB2312" w:eastAsia="仿宋_GB2312" w:hAnsi="仿宋" w:cs="仿宋"/>
                <w:sz w:val="24"/>
                <w:szCs w:val="24"/>
              </w:rPr>
            </w:pPr>
          </w:p>
          <w:p w:rsidR="002A255E" w:rsidRDefault="00AD7C38">
            <w:pPr>
              <w:spacing w:line="240" w:lineRule="exact"/>
              <w:jc w:val="center"/>
              <w:rPr>
                <w:rFonts w:ascii="仿宋_GB2312" w:eastAsia="仿宋_GB2312" w:hAnsi="仿宋" w:cs="仿宋"/>
                <w:sz w:val="24"/>
                <w:szCs w:val="24"/>
              </w:rPr>
            </w:pPr>
            <w:r>
              <w:rPr>
                <w:rFonts w:ascii="仿宋_GB2312" w:eastAsia="仿宋_GB2312" w:hAnsi="仿宋" w:cs="仿宋" w:hint="eastAsia"/>
                <w:sz w:val="24"/>
                <w:szCs w:val="24"/>
              </w:rPr>
              <w:t>报送单位负责人签名：</w:t>
            </w:r>
          </w:p>
          <w:p w:rsidR="002A255E" w:rsidRDefault="00AD7C38">
            <w:pPr>
              <w:spacing w:line="240" w:lineRule="exact"/>
              <w:jc w:val="center"/>
              <w:rPr>
                <w:rFonts w:ascii="仿宋_GB2312" w:eastAsia="仿宋_GB2312" w:hAnsi="仿宋" w:cs="仿宋"/>
                <w:sz w:val="24"/>
                <w:szCs w:val="24"/>
              </w:rPr>
            </w:pPr>
            <w:r>
              <w:rPr>
                <w:rFonts w:ascii="仿宋_GB2312" w:eastAsia="仿宋_GB2312" w:hAnsi="仿宋" w:cs="仿宋" w:hint="eastAsia"/>
                <w:sz w:val="24"/>
                <w:szCs w:val="24"/>
              </w:rPr>
              <w:t>（盖单位公章）</w:t>
            </w:r>
          </w:p>
          <w:p w:rsidR="002A255E" w:rsidRDefault="00AD7C38">
            <w:pPr>
              <w:spacing w:line="240" w:lineRule="exact"/>
              <w:jc w:val="right"/>
              <w:rPr>
                <w:rFonts w:ascii="仿宋_GB2312" w:eastAsia="仿宋_GB2312" w:hAnsi="仿宋" w:cs="仿宋"/>
                <w:sz w:val="24"/>
                <w:szCs w:val="24"/>
              </w:rPr>
            </w:pPr>
            <w:r>
              <w:rPr>
                <w:rFonts w:ascii="仿宋_GB2312" w:eastAsia="仿宋_GB2312" w:hAnsi="Times New Roman" w:hint="eastAsia"/>
                <w:sz w:val="24"/>
                <w:szCs w:val="24"/>
              </w:rPr>
              <w:t>2021</w:t>
            </w:r>
            <w:r>
              <w:rPr>
                <w:rFonts w:ascii="仿宋_GB2312" w:eastAsia="仿宋_GB2312" w:hAnsi="仿宋" w:cs="仿宋" w:hint="eastAsia"/>
                <w:sz w:val="24"/>
                <w:szCs w:val="24"/>
              </w:rPr>
              <w:t>年</w:t>
            </w:r>
            <w:r>
              <w:rPr>
                <w:rFonts w:ascii="仿宋_GB2312" w:eastAsia="仿宋_GB2312" w:hAnsi="仿宋" w:cs="仿宋" w:hint="eastAsia"/>
                <w:sz w:val="24"/>
                <w:szCs w:val="24"/>
              </w:rPr>
              <w:t xml:space="preserve">  </w:t>
            </w:r>
            <w:r>
              <w:rPr>
                <w:rFonts w:ascii="仿宋_GB2312" w:eastAsia="仿宋_GB2312" w:hAnsi="仿宋" w:cs="仿宋" w:hint="eastAsia"/>
                <w:sz w:val="24"/>
                <w:szCs w:val="24"/>
              </w:rPr>
              <w:t>月</w:t>
            </w:r>
            <w:r>
              <w:rPr>
                <w:rFonts w:ascii="仿宋_GB2312" w:eastAsia="仿宋_GB2312" w:hAnsi="仿宋" w:cs="仿宋" w:hint="eastAsia"/>
                <w:sz w:val="24"/>
                <w:szCs w:val="24"/>
              </w:rPr>
              <w:t xml:space="preserve">  </w:t>
            </w:r>
            <w:r>
              <w:rPr>
                <w:rFonts w:ascii="仿宋_GB2312" w:eastAsia="仿宋_GB2312" w:hAnsi="仿宋" w:cs="仿宋" w:hint="eastAsia"/>
                <w:sz w:val="24"/>
                <w:szCs w:val="24"/>
              </w:rPr>
              <w:t>日</w:t>
            </w:r>
          </w:p>
        </w:tc>
      </w:tr>
      <w:tr w:rsidR="002A255E">
        <w:tblPrEx>
          <w:tblBorders>
            <w:insideH w:val="none" w:sz="0" w:space="0" w:color="auto"/>
            <w:insideV w:val="none" w:sz="0" w:space="0" w:color="auto"/>
          </w:tblBorders>
        </w:tblPrEx>
        <w:trPr>
          <w:cantSplit/>
          <w:trHeight w:hRule="exact" w:val="510"/>
        </w:trPr>
        <w:tc>
          <w:tcPr>
            <w:tcW w:w="1845" w:type="dxa"/>
            <w:tcBorders>
              <w:top w:val="single" w:sz="4" w:space="0" w:color="auto"/>
              <w:left w:val="single" w:sz="4" w:space="0" w:color="auto"/>
              <w:bottom w:val="single" w:sz="4" w:space="0" w:color="auto"/>
              <w:right w:val="single" w:sz="4" w:space="0" w:color="auto"/>
            </w:tcBorders>
            <w:vAlign w:val="center"/>
          </w:tcPr>
          <w:p w:rsidR="002A255E" w:rsidRDefault="00AD7C38">
            <w:pPr>
              <w:snapToGrid w:val="0"/>
              <w:jc w:val="center"/>
              <w:rPr>
                <w:rFonts w:ascii="仿宋_GB2312" w:eastAsia="仿宋_GB2312" w:hAnsi="仿宋" w:cs="仿宋"/>
                <w:sz w:val="24"/>
                <w:szCs w:val="24"/>
              </w:rPr>
            </w:pPr>
            <w:r>
              <w:rPr>
                <w:rFonts w:ascii="仿宋_GB2312" w:eastAsia="仿宋_GB2312" w:hAnsi="仿宋" w:cs="仿宋" w:hint="eastAsia"/>
                <w:sz w:val="24"/>
                <w:szCs w:val="24"/>
              </w:rPr>
              <w:t>联系人</w:t>
            </w:r>
            <w:r>
              <w:rPr>
                <w:rFonts w:ascii="仿宋_GB2312" w:eastAsia="仿宋_GB2312" w:hAnsi="仿宋" w:cs="仿宋" w:hint="eastAsia"/>
                <w:sz w:val="24"/>
                <w:szCs w:val="24"/>
              </w:rPr>
              <w:t>(</w:t>
            </w:r>
            <w:r>
              <w:rPr>
                <w:rFonts w:ascii="仿宋_GB2312" w:eastAsia="仿宋_GB2312" w:hAnsi="仿宋" w:cs="仿宋" w:hint="eastAsia"/>
                <w:sz w:val="24"/>
                <w:szCs w:val="24"/>
              </w:rPr>
              <w:t>作者</w:t>
            </w:r>
            <w:r>
              <w:rPr>
                <w:rFonts w:ascii="仿宋_GB2312" w:eastAsia="仿宋_GB2312" w:hAnsi="仿宋" w:cs="仿宋" w:hint="eastAsia"/>
                <w:sz w:val="24"/>
                <w:szCs w:val="24"/>
              </w:rPr>
              <w:t>)</w:t>
            </w:r>
          </w:p>
        </w:tc>
        <w:tc>
          <w:tcPr>
            <w:tcW w:w="1910" w:type="dxa"/>
            <w:tcBorders>
              <w:top w:val="single" w:sz="4" w:space="0" w:color="auto"/>
              <w:left w:val="single" w:sz="4" w:space="0" w:color="auto"/>
              <w:bottom w:val="single" w:sz="4" w:space="0" w:color="auto"/>
              <w:right w:val="single" w:sz="4" w:space="0" w:color="auto"/>
            </w:tcBorders>
            <w:vAlign w:val="center"/>
          </w:tcPr>
          <w:p w:rsidR="002A255E" w:rsidRDefault="00AD7C38">
            <w:pPr>
              <w:snapToGrid w:val="0"/>
              <w:jc w:val="center"/>
              <w:rPr>
                <w:rFonts w:ascii="宋体" w:hAnsi="宋体"/>
                <w:color w:val="000000"/>
                <w:sz w:val="24"/>
                <w:szCs w:val="24"/>
              </w:rPr>
            </w:pPr>
            <w:r>
              <w:rPr>
                <w:rFonts w:ascii="宋体" w:hAnsi="宋体"/>
                <w:color w:val="000000"/>
                <w:sz w:val="24"/>
                <w:szCs w:val="24"/>
              </w:rPr>
              <w:t>罗丹</w:t>
            </w:r>
            <w:proofErr w:type="gramStart"/>
            <w:r>
              <w:rPr>
                <w:rFonts w:ascii="宋体" w:hAnsi="宋体"/>
                <w:color w:val="000000"/>
                <w:sz w:val="24"/>
                <w:szCs w:val="24"/>
              </w:rPr>
              <w:t>丹</w:t>
            </w:r>
            <w:proofErr w:type="gramEnd"/>
          </w:p>
        </w:tc>
        <w:tc>
          <w:tcPr>
            <w:tcW w:w="836" w:type="dxa"/>
            <w:tcBorders>
              <w:top w:val="single" w:sz="4" w:space="0" w:color="auto"/>
              <w:left w:val="single" w:sz="4" w:space="0" w:color="auto"/>
              <w:bottom w:val="single" w:sz="4" w:space="0" w:color="auto"/>
              <w:right w:val="single" w:sz="4" w:space="0" w:color="auto"/>
            </w:tcBorders>
            <w:vAlign w:val="center"/>
          </w:tcPr>
          <w:p w:rsidR="002A255E" w:rsidRDefault="00AD7C38">
            <w:pPr>
              <w:snapToGrid w:val="0"/>
              <w:jc w:val="center"/>
              <w:rPr>
                <w:rFonts w:ascii="宋体" w:hAnsi="宋体"/>
                <w:color w:val="000000"/>
                <w:sz w:val="24"/>
                <w:szCs w:val="24"/>
              </w:rPr>
            </w:pPr>
            <w:r>
              <w:rPr>
                <w:rFonts w:ascii="宋体" w:hAnsi="宋体" w:hint="eastAsia"/>
                <w:color w:val="000000"/>
                <w:sz w:val="24"/>
                <w:szCs w:val="24"/>
              </w:rPr>
              <w:t>电话</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2A255E" w:rsidRDefault="00AD7C38">
            <w:pPr>
              <w:snapToGrid w:val="0"/>
              <w:jc w:val="center"/>
              <w:rPr>
                <w:rFonts w:ascii="宋体" w:hAnsi="宋体"/>
                <w:color w:val="000000"/>
                <w:sz w:val="24"/>
                <w:szCs w:val="24"/>
              </w:rPr>
            </w:pPr>
            <w:r>
              <w:rPr>
                <w:rFonts w:ascii="宋体" w:hAnsi="宋体" w:hint="eastAsia"/>
                <w:color w:val="000000"/>
                <w:sz w:val="24"/>
                <w:szCs w:val="24"/>
              </w:rPr>
              <w:t>0771-5516745</w:t>
            </w:r>
          </w:p>
        </w:tc>
        <w:tc>
          <w:tcPr>
            <w:tcW w:w="786" w:type="dxa"/>
            <w:gridSpan w:val="2"/>
            <w:tcBorders>
              <w:top w:val="single" w:sz="4" w:space="0" w:color="auto"/>
              <w:left w:val="single" w:sz="4" w:space="0" w:color="auto"/>
              <w:bottom w:val="single" w:sz="4" w:space="0" w:color="auto"/>
              <w:right w:val="single" w:sz="4" w:space="0" w:color="auto"/>
            </w:tcBorders>
            <w:vAlign w:val="center"/>
          </w:tcPr>
          <w:p w:rsidR="002A255E" w:rsidRDefault="00AD7C38">
            <w:pPr>
              <w:snapToGrid w:val="0"/>
              <w:jc w:val="center"/>
              <w:rPr>
                <w:rFonts w:ascii="仿宋_GB2312" w:eastAsia="仿宋_GB2312" w:hAnsi="仿宋" w:cs="仿宋"/>
                <w:sz w:val="24"/>
                <w:szCs w:val="24"/>
              </w:rPr>
            </w:pPr>
            <w:r>
              <w:rPr>
                <w:rFonts w:ascii="仿宋_GB2312" w:eastAsia="仿宋_GB2312" w:hAnsi="仿宋" w:cs="仿宋" w:hint="eastAsia"/>
                <w:sz w:val="24"/>
                <w:szCs w:val="24"/>
              </w:rPr>
              <w:t>手机</w:t>
            </w:r>
          </w:p>
        </w:tc>
        <w:tc>
          <w:tcPr>
            <w:tcW w:w="1671" w:type="dxa"/>
            <w:tcBorders>
              <w:top w:val="single" w:sz="4" w:space="0" w:color="auto"/>
              <w:left w:val="single" w:sz="4" w:space="0" w:color="auto"/>
              <w:bottom w:val="single" w:sz="4" w:space="0" w:color="auto"/>
              <w:right w:val="single" w:sz="4" w:space="0" w:color="auto"/>
            </w:tcBorders>
            <w:vAlign w:val="center"/>
          </w:tcPr>
          <w:p w:rsidR="002A255E" w:rsidRDefault="00AD7C38">
            <w:pPr>
              <w:snapToGrid w:val="0"/>
              <w:jc w:val="center"/>
              <w:rPr>
                <w:rFonts w:ascii="仿宋_GB2312" w:eastAsia="仿宋_GB2312" w:hAnsi="仿宋" w:cs="仿宋"/>
                <w:sz w:val="24"/>
                <w:szCs w:val="24"/>
              </w:rPr>
            </w:pPr>
            <w:r>
              <w:rPr>
                <w:rFonts w:ascii="宋体" w:hAnsi="宋体" w:hint="eastAsia"/>
                <w:color w:val="000000"/>
                <w:sz w:val="24"/>
                <w:szCs w:val="24"/>
              </w:rPr>
              <w:t>13</w:t>
            </w:r>
            <w:r>
              <w:rPr>
                <w:rFonts w:ascii="宋体" w:hAnsi="宋体"/>
                <w:color w:val="000000"/>
                <w:sz w:val="24"/>
                <w:szCs w:val="24"/>
              </w:rPr>
              <w:t>377044440</w:t>
            </w:r>
          </w:p>
        </w:tc>
      </w:tr>
      <w:tr w:rsidR="002A255E">
        <w:tblPrEx>
          <w:tblBorders>
            <w:insideH w:val="none" w:sz="0" w:space="0" w:color="auto"/>
            <w:insideV w:val="none" w:sz="0" w:space="0" w:color="auto"/>
          </w:tblBorders>
        </w:tblPrEx>
        <w:trPr>
          <w:cantSplit/>
          <w:trHeight w:hRule="exact" w:val="441"/>
        </w:trPr>
        <w:tc>
          <w:tcPr>
            <w:tcW w:w="1845" w:type="dxa"/>
            <w:tcBorders>
              <w:left w:val="single" w:sz="4" w:space="0" w:color="auto"/>
              <w:bottom w:val="single" w:sz="4" w:space="0" w:color="auto"/>
              <w:right w:val="single" w:sz="4" w:space="0" w:color="auto"/>
            </w:tcBorders>
            <w:vAlign w:val="center"/>
          </w:tcPr>
          <w:p w:rsidR="002A255E" w:rsidRDefault="00AD7C38">
            <w:pPr>
              <w:snapToGrid w:val="0"/>
              <w:jc w:val="center"/>
              <w:rPr>
                <w:rFonts w:ascii="仿宋_GB2312" w:eastAsia="仿宋_GB2312" w:hAnsi="仿宋" w:cs="仿宋"/>
                <w:sz w:val="24"/>
                <w:szCs w:val="24"/>
              </w:rPr>
            </w:pPr>
            <w:r>
              <w:rPr>
                <w:rFonts w:ascii="仿宋_GB2312" w:eastAsia="仿宋_GB2312" w:hAnsi="仿宋" w:cs="仿宋" w:hint="eastAsia"/>
                <w:sz w:val="24"/>
                <w:szCs w:val="24"/>
              </w:rPr>
              <w:t>电子邮箱</w:t>
            </w:r>
          </w:p>
        </w:tc>
        <w:tc>
          <w:tcPr>
            <w:tcW w:w="4751" w:type="dxa"/>
            <w:gridSpan w:val="4"/>
            <w:tcBorders>
              <w:left w:val="single" w:sz="4" w:space="0" w:color="auto"/>
              <w:bottom w:val="single" w:sz="4" w:space="0" w:color="auto"/>
              <w:right w:val="single" w:sz="4" w:space="0" w:color="auto"/>
            </w:tcBorders>
            <w:vAlign w:val="center"/>
          </w:tcPr>
          <w:p w:rsidR="002A255E" w:rsidRDefault="00AD7C38">
            <w:pPr>
              <w:snapToGrid w:val="0"/>
              <w:jc w:val="center"/>
              <w:rPr>
                <w:rFonts w:ascii="仿宋_GB2312" w:eastAsia="仿宋_GB2312" w:hAnsi="仿宋" w:cs="仿宋"/>
                <w:sz w:val="24"/>
                <w:szCs w:val="24"/>
              </w:rPr>
            </w:pPr>
            <w:r>
              <w:rPr>
                <w:rFonts w:ascii="仿宋_GB2312" w:eastAsia="仿宋_GB2312" w:hAnsi="仿宋" w:cs="仿宋" w:hint="eastAsia"/>
                <w:sz w:val="24"/>
                <w:szCs w:val="24"/>
              </w:rPr>
              <w:t>wlstjmglc@163.com</w:t>
            </w:r>
          </w:p>
        </w:tc>
        <w:tc>
          <w:tcPr>
            <w:tcW w:w="786" w:type="dxa"/>
            <w:gridSpan w:val="2"/>
            <w:tcBorders>
              <w:left w:val="single" w:sz="4" w:space="0" w:color="auto"/>
              <w:bottom w:val="single" w:sz="4" w:space="0" w:color="auto"/>
              <w:right w:val="single" w:sz="4" w:space="0" w:color="auto"/>
            </w:tcBorders>
            <w:vAlign w:val="center"/>
          </w:tcPr>
          <w:p w:rsidR="002A255E" w:rsidRDefault="00AD7C38">
            <w:pPr>
              <w:snapToGrid w:val="0"/>
              <w:jc w:val="center"/>
              <w:rPr>
                <w:rFonts w:ascii="仿宋_GB2312" w:eastAsia="仿宋_GB2312" w:hAnsi="仿宋" w:cs="仿宋"/>
                <w:sz w:val="24"/>
                <w:szCs w:val="24"/>
              </w:rPr>
            </w:pPr>
            <w:r>
              <w:rPr>
                <w:rFonts w:ascii="仿宋_GB2312" w:eastAsia="仿宋_GB2312" w:hAnsi="仿宋" w:cs="仿宋" w:hint="eastAsia"/>
                <w:sz w:val="24"/>
                <w:szCs w:val="24"/>
              </w:rPr>
              <w:t>邮编</w:t>
            </w:r>
          </w:p>
        </w:tc>
        <w:tc>
          <w:tcPr>
            <w:tcW w:w="1671" w:type="dxa"/>
            <w:tcBorders>
              <w:left w:val="single" w:sz="4" w:space="0" w:color="auto"/>
              <w:bottom w:val="single" w:sz="4" w:space="0" w:color="auto"/>
              <w:right w:val="single" w:sz="4" w:space="0" w:color="auto"/>
            </w:tcBorders>
            <w:vAlign w:val="center"/>
          </w:tcPr>
          <w:p w:rsidR="002A255E" w:rsidRDefault="00AD7C38">
            <w:pPr>
              <w:snapToGrid w:val="0"/>
              <w:jc w:val="center"/>
              <w:rPr>
                <w:rFonts w:ascii="仿宋_GB2312" w:eastAsia="仿宋_GB2312" w:hAnsi="仿宋" w:cs="仿宋"/>
                <w:sz w:val="24"/>
                <w:szCs w:val="24"/>
              </w:rPr>
            </w:pPr>
            <w:r>
              <w:rPr>
                <w:rFonts w:ascii="仿宋_GB2312" w:eastAsia="仿宋_GB2312" w:hAnsi="仿宋" w:cs="仿宋" w:hint="eastAsia"/>
                <w:sz w:val="24"/>
                <w:szCs w:val="24"/>
              </w:rPr>
              <w:t>530001</w:t>
            </w:r>
          </w:p>
        </w:tc>
      </w:tr>
      <w:tr w:rsidR="002A255E">
        <w:tblPrEx>
          <w:tblBorders>
            <w:insideH w:val="none" w:sz="0" w:space="0" w:color="auto"/>
            <w:insideV w:val="none" w:sz="0" w:space="0" w:color="auto"/>
          </w:tblBorders>
        </w:tblPrEx>
        <w:trPr>
          <w:cantSplit/>
          <w:trHeight w:hRule="exact" w:val="510"/>
        </w:trPr>
        <w:tc>
          <w:tcPr>
            <w:tcW w:w="1845" w:type="dxa"/>
            <w:tcBorders>
              <w:left w:val="single" w:sz="4" w:space="0" w:color="auto"/>
              <w:bottom w:val="single" w:sz="4" w:space="0" w:color="auto"/>
              <w:right w:val="single" w:sz="4" w:space="0" w:color="auto"/>
            </w:tcBorders>
            <w:vAlign w:val="center"/>
          </w:tcPr>
          <w:p w:rsidR="002A255E" w:rsidRDefault="00AD7C38">
            <w:pPr>
              <w:snapToGrid w:val="0"/>
              <w:jc w:val="center"/>
              <w:rPr>
                <w:rFonts w:ascii="仿宋_GB2312" w:eastAsia="仿宋_GB2312" w:hAnsi="仿宋" w:cs="仿宋"/>
                <w:sz w:val="24"/>
                <w:szCs w:val="24"/>
              </w:rPr>
            </w:pPr>
            <w:r>
              <w:rPr>
                <w:rFonts w:ascii="仿宋_GB2312" w:eastAsia="仿宋_GB2312" w:hAnsi="仿宋" w:cs="仿宋" w:hint="eastAsia"/>
                <w:sz w:val="24"/>
                <w:szCs w:val="24"/>
              </w:rPr>
              <w:t>地</w:t>
            </w:r>
            <w:r>
              <w:rPr>
                <w:rFonts w:ascii="仿宋_GB2312" w:eastAsia="仿宋_GB2312" w:hAnsi="仿宋" w:cs="仿宋" w:hint="eastAsia"/>
                <w:sz w:val="24"/>
                <w:szCs w:val="24"/>
              </w:rPr>
              <w:t xml:space="preserve">    </w:t>
            </w:r>
            <w:r>
              <w:rPr>
                <w:rFonts w:ascii="仿宋_GB2312" w:eastAsia="仿宋_GB2312" w:hAnsi="仿宋" w:cs="仿宋" w:hint="eastAsia"/>
                <w:sz w:val="24"/>
                <w:szCs w:val="24"/>
              </w:rPr>
              <w:t>址</w:t>
            </w:r>
          </w:p>
        </w:tc>
        <w:tc>
          <w:tcPr>
            <w:tcW w:w="7208" w:type="dxa"/>
            <w:gridSpan w:val="7"/>
            <w:tcBorders>
              <w:left w:val="single" w:sz="4" w:space="0" w:color="auto"/>
              <w:bottom w:val="single" w:sz="4" w:space="0" w:color="auto"/>
              <w:right w:val="single" w:sz="4" w:space="0" w:color="auto"/>
            </w:tcBorders>
            <w:vAlign w:val="center"/>
          </w:tcPr>
          <w:p w:rsidR="002A255E" w:rsidRDefault="00AD7C38">
            <w:pPr>
              <w:snapToGrid w:val="0"/>
              <w:jc w:val="center"/>
              <w:rPr>
                <w:rFonts w:ascii="仿宋_GB2312" w:eastAsia="仿宋_GB2312" w:hAnsi="仿宋" w:cs="仿宋"/>
                <w:sz w:val="24"/>
                <w:szCs w:val="24"/>
              </w:rPr>
            </w:pPr>
            <w:r>
              <w:rPr>
                <w:rFonts w:ascii="仿宋_GB2312" w:eastAsia="仿宋_GB2312" w:hAnsi="仿宋" w:cs="仿宋" w:hint="eastAsia"/>
                <w:sz w:val="24"/>
                <w:szCs w:val="24"/>
              </w:rPr>
              <w:t>广西南宁市金湖路</w:t>
            </w:r>
            <w:r>
              <w:rPr>
                <w:rFonts w:ascii="仿宋_GB2312" w:eastAsia="仿宋_GB2312" w:hAnsi="仿宋" w:cs="仿宋" w:hint="eastAsia"/>
                <w:sz w:val="24"/>
                <w:szCs w:val="24"/>
              </w:rPr>
              <w:t>53</w:t>
            </w:r>
            <w:r>
              <w:rPr>
                <w:rFonts w:ascii="仿宋_GB2312" w:eastAsia="仿宋_GB2312" w:hAnsi="仿宋" w:cs="仿宋" w:hint="eastAsia"/>
                <w:sz w:val="24"/>
                <w:szCs w:val="24"/>
              </w:rPr>
              <w:t>号</w:t>
            </w:r>
          </w:p>
        </w:tc>
      </w:tr>
    </w:tbl>
    <w:p w:rsidR="002A255E" w:rsidRDefault="002A255E">
      <w:pPr>
        <w:sectPr w:rsidR="002A255E">
          <w:pgSz w:w="11906" w:h="16838"/>
          <w:pgMar w:top="1440" w:right="1800" w:bottom="1440" w:left="1800" w:header="851" w:footer="992" w:gutter="0"/>
          <w:cols w:space="425"/>
          <w:docGrid w:type="lines" w:linePitch="312"/>
        </w:sectPr>
      </w:pPr>
    </w:p>
    <w:p w:rsidR="002A255E" w:rsidRDefault="00AD7C38">
      <w:pPr>
        <w:snapToGrid w:val="0"/>
        <w:jc w:val="center"/>
        <w:rPr>
          <w:rFonts w:ascii="黑体" w:eastAsia="黑体" w:hAnsi="黑体"/>
          <w:sz w:val="28"/>
          <w:szCs w:val="28"/>
        </w:rPr>
      </w:pPr>
      <w:r>
        <w:rPr>
          <w:rFonts w:ascii="黑体" w:eastAsia="黑体" w:hAnsi="黑体" w:hint="eastAsia"/>
          <w:sz w:val="28"/>
          <w:szCs w:val="28"/>
        </w:rPr>
        <w:lastRenderedPageBreak/>
        <w:t>【守望相助</w:t>
      </w:r>
      <w:r>
        <w:rPr>
          <w:rFonts w:ascii="黑体" w:eastAsia="黑体" w:hAnsi="黑体" w:hint="eastAsia"/>
          <w:sz w:val="28"/>
          <w:szCs w:val="28"/>
        </w:rPr>
        <w:t xml:space="preserve"> </w:t>
      </w:r>
      <w:r>
        <w:rPr>
          <w:rFonts w:ascii="黑体" w:eastAsia="黑体" w:hAnsi="黑体" w:hint="eastAsia"/>
          <w:sz w:val="28"/>
          <w:szCs w:val="28"/>
        </w:rPr>
        <w:t>共同战疫】</w:t>
      </w:r>
      <w:r>
        <w:rPr>
          <w:rFonts w:ascii="黑体" w:eastAsia="黑体" w:hAnsi="黑体"/>
          <w:sz w:val="28"/>
          <w:szCs w:val="28"/>
        </w:rPr>
        <w:br/>
      </w:r>
      <w:r>
        <w:rPr>
          <w:rFonts w:ascii="黑体" w:eastAsia="黑体" w:hAnsi="黑体" w:hint="eastAsia"/>
          <w:sz w:val="28"/>
          <w:szCs w:val="28"/>
        </w:rPr>
        <w:t>广西局向东盟国家捐赠抗</w:t>
      </w:r>
      <w:proofErr w:type="gramStart"/>
      <w:r>
        <w:rPr>
          <w:rFonts w:ascii="黑体" w:eastAsia="黑体" w:hAnsi="黑体" w:hint="eastAsia"/>
          <w:sz w:val="28"/>
          <w:szCs w:val="28"/>
        </w:rPr>
        <w:t>疫</w:t>
      </w:r>
      <w:proofErr w:type="gramEnd"/>
      <w:r>
        <w:rPr>
          <w:rFonts w:ascii="黑体" w:eastAsia="黑体" w:hAnsi="黑体" w:hint="eastAsia"/>
          <w:sz w:val="28"/>
          <w:szCs w:val="28"/>
        </w:rPr>
        <w:t>短视频，助力东盟抗</w:t>
      </w:r>
      <w:proofErr w:type="gramStart"/>
      <w:r>
        <w:rPr>
          <w:rFonts w:ascii="黑体" w:eastAsia="黑体" w:hAnsi="黑体" w:hint="eastAsia"/>
          <w:sz w:val="28"/>
          <w:szCs w:val="28"/>
        </w:rPr>
        <w:t>疫</w:t>
      </w:r>
      <w:proofErr w:type="gramEnd"/>
    </w:p>
    <w:p w:rsidR="002A255E" w:rsidRDefault="002A255E">
      <w:pPr>
        <w:snapToGrid w:val="0"/>
        <w:rPr>
          <w:rFonts w:ascii="黑体" w:eastAsia="黑体" w:hAnsi="黑体"/>
          <w:sz w:val="28"/>
          <w:szCs w:val="28"/>
        </w:rPr>
      </w:pPr>
    </w:p>
    <w:p w:rsidR="002A255E" w:rsidRDefault="00AD7C38">
      <w:pPr>
        <w:snapToGrid w:val="0"/>
        <w:rPr>
          <w:rFonts w:ascii="宋体" w:hAnsi="宋体"/>
          <w:b/>
          <w:sz w:val="24"/>
          <w:szCs w:val="24"/>
        </w:rPr>
      </w:pPr>
      <w:r>
        <w:rPr>
          <w:rFonts w:ascii="宋体" w:hAnsi="宋体" w:hint="eastAsia"/>
          <w:b/>
          <w:sz w:val="24"/>
          <w:szCs w:val="24"/>
        </w:rPr>
        <w:t>一、作品二维码</w:t>
      </w:r>
    </w:p>
    <w:p w:rsidR="002A255E" w:rsidRDefault="00AD7C38">
      <w:pPr>
        <w:rPr>
          <w:sz w:val="24"/>
          <w:szCs w:val="24"/>
        </w:rPr>
      </w:pPr>
      <w:r>
        <w:rPr>
          <w:rFonts w:hint="eastAsia"/>
          <w:sz w:val="24"/>
          <w:szCs w:val="24"/>
        </w:rPr>
        <w:t>中国联合展台</w:t>
      </w:r>
    </w:p>
    <w:p w:rsidR="002A255E" w:rsidRDefault="00AD7C38">
      <w:r>
        <w:rPr>
          <w:noProof/>
        </w:rPr>
        <w:drawing>
          <wp:inline distT="0" distB="0" distL="0" distR="0">
            <wp:extent cx="2095500" cy="2095500"/>
            <wp:effectExtent l="0" t="0" r="7620" b="7620"/>
            <wp:docPr id="2" name="图片 2" descr="D:\Desktop\下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esktop\下载.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95500" cy="2095500"/>
                    </a:xfrm>
                    <a:prstGeom prst="rect">
                      <a:avLst/>
                    </a:prstGeom>
                    <a:noFill/>
                    <a:ln>
                      <a:noFill/>
                    </a:ln>
                  </pic:spPr>
                </pic:pic>
              </a:graphicData>
            </a:graphic>
          </wp:inline>
        </w:drawing>
      </w:r>
    </w:p>
    <w:p w:rsidR="002A255E" w:rsidRDefault="002A255E">
      <w:pPr>
        <w:snapToGrid w:val="0"/>
      </w:pPr>
    </w:p>
    <w:p w:rsidR="002A255E" w:rsidRDefault="00AD7C38">
      <w:pPr>
        <w:rPr>
          <w:b/>
        </w:rPr>
      </w:pPr>
      <w:r>
        <w:rPr>
          <w:rFonts w:hint="eastAsia"/>
          <w:b/>
        </w:rPr>
        <w:t>二、网址链接</w:t>
      </w:r>
    </w:p>
    <w:p w:rsidR="002A255E" w:rsidRDefault="00AD7C38">
      <w:pPr>
        <w:pStyle w:val="a4"/>
        <w:numPr>
          <w:ilvl w:val="0"/>
          <w:numId w:val="1"/>
        </w:numPr>
        <w:wordWrap w:val="0"/>
        <w:ind w:left="0" w:firstLineChars="0" w:firstLine="0"/>
        <w:jc w:val="left"/>
        <w:rPr>
          <w:rFonts w:ascii="宋体" w:hAnsi="宋体"/>
          <w:sz w:val="24"/>
          <w:szCs w:val="24"/>
        </w:rPr>
      </w:pPr>
      <w:r>
        <w:rPr>
          <w:rFonts w:ascii="宋体" w:hAnsi="宋体" w:hint="eastAsia"/>
          <w:sz w:val="24"/>
          <w:szCs w:val="24"/>
        </w:rPr>
        <w:t>中国联合展台</w:t>
      </w:r>
      <w:r>
        <w:rPr>
          <w:rFonts w:ascii="宋体" w:hAnsi="宋体" w:hint="eastAsia"/>
          <w:sz w:val="24"/>
          <w:szCs w:val="24"/>
        </w:rPr>
        <w:t xml:space="preserve">  </w:t>
      </w:r>
      <w:hyperlink r:id="rId7" w:history="1">
        <w:r>
          <w:rPr>
            <w:rStyle w:val="a3"/>
            <w:rFonts w:ascii="宋体" w:hAnsi="宋体"/>
            <w:color w:val="auto"/>
            <w:sz w:val="24"/>
            <w:szCs w:val="24"/>
          </w:rPr>
          <w:t>https://mp.weixin.qq.com/s/mR9zrECPvus_XEJ0NPlZNQ</w:t>
        </w:r>
      </w:hyperlink>
    </w:p>
    <w:p w:rsidR="002A255E" w:rsidRDefault="00AD7C38">
      <w:pPr>
        <w:pStyle w:val="a4"/>
        <w:numPr>
          <w:ilvl w:val="0"/>
          <w:numId w:val="1"/>
        </w:numPr>
        <w:wordWrap w:val="0"/>
        <w:ind w:left="0" w:firstLineChars="0" w:firstLine="0"/>
        <w:jc w:val="left"/>
        <w:rPr>
          <w:rStyle w:val="a3"/>
          <w:rFonts w:ascii="宋体" w:hAnsi="宋体"/>
          <w:color w:val="auto"/>
          <w:sz w:val="24"/>
          <w:szCs w:val="24"/>
        </w:rPr>
      </w:pPr>
      <w:r>
        <w:rPr>
          <w:rFonts w:ascii="宋体" w:hAnsi="宋体" w:hint="eastAsia"/>
          <w:sz w:val="24"/>
          <w:szCs w:val="24"/>
        </w:rPr>
        <w:t>人民日报海外网</w:t>
      </w:r>
      <w:r>
        <w:rPr>
          <w:rFonts w:ascii="宋体" w:hAnsi="宋体" w:hint="eastAsia"/>
          <w:sz w:val="24"/>
          <w:szCs w:val="24"/>
        </w:rPr>
        <w:t xml:space="preserve">  </w:t>
      </w:r>
      <w:hyperlink r:id="rId8" w:history="1">
        <w:r>
          <w:rPr>
            <w:rStyle w:val="a3"/>
            <w:rFonts w:ascii="宋体" w:hAnsi="宋体"/>
            <w:color w:val="auto"/>
            <w:sz w:val="24"/>
            <w:szCs w:val="24"/>
          </w:rPr>
          <w:t>http://m.haiwainet.cn/middle/3543164/2020/0422/content_31774005_1.html?from=groupmessage</w:t>
        </w:r>
      </w:hyperlink>
    </w:p>
    <w:p w:rsidR="002A255E" w:rsidRDefault="00AD7C38">
      <w:pPr>
        <w:pStyle w:val="a4"/>
        <w:numPr>
          <w:ilvl w:val="0"/>
          <w:numId w:val="1"/>
        </w:numPr>
        <w:wordWrap w:val="0"/>
        <w:ind w:left="0" w:firstLineChars="0" w:firstLine="0"/>
        <w:jc w:val="left"/>
        <w:rPr>
          <w:rFonts w:ascii="宋体" w:hAnsi="宋体"/>
          <w:sz w:val="24"/>
          <w:szCs w:val="24"/>
        </w:rPr>
      </w:pPr>
      <w:r>
        <w:rPr>
          <w:rFonts w:ascii="宋体" w:hAnsi="宋体" w:hint="eastAsia"/>
          <w:sz w:val="24"/>
          <w:szCs w:val="24"/>
        </w:rPr>
        <w:t>中国</w:t>
      </w:r>
      <w:r>
        <w:rPr>
          <w:rFonts w:ascii="宋体" w:hAnsi="宋体" w:hint="eastAsia"/>
          <w:sz w:val="24"/>
          <w:szCs w:val="24"/>
        </w:rPr>
        <w:t>-</w:t>
      </w:r>
      <w:r>
        <w:rPr>
          <w:rFonts w:ascii="宋体" w:hAnsi="宋体" w:hint="eastAsia"/>
          <w:sz w:val="24"/>
          <w:szCs w:val="24"/>
        </w:rPr>
        <w:t>东盟中心</w:t>
      </w:r>
      <w:r>
        <w:rPr>
          <w:rFonts w:ascii="宋体" w:hAnsi="宋体" w:hint="eastAsia"/>
          <w:sz w:val="24"/>
          <w:szCs w:val="24"/>
        </w:rPr>
        <w:t xml:space="preserve">  </w:t>
      </w:r>
      <w:hyperlink r:id="rId9" w:history="1">
        <w:r>
          <w:rPr>
            <w:rStyle w:val="a3"/>
            <w:rFonts w:ascii="宋体" w:hAnsi="宋体"/>
            <w:color w:val="auto"/>
            <w:sz w:val="24"/>
            <w:szCs w:val="24"/>
          </w:rPr>
          <w:t>ht</w:t>
        </w:r>
        <w:r>
          <w:rPr>
            <w:rStyle w:val="a3"/>
            <w:rFonts w:ascii="宋体" w:hAnsi="宋体"/>
            <w:color w:val="auto"/>
            <w:sz w:val="24"/>
            <w:szCs w:val="24"/>
          </w:rPr>
          <w:t>tps://mp.weixin.qq.com/s/XwJY1R_hTvfPn-RVlaRwGA</w:t>
        </w:r>
      </w:hyperlink>
    </w:p>
    <w:p w:rsidR="002A255E" w:rsidRDefault="00AD7C38">
      <w:pPr>
        <w:pStyle w:val="a4"/>
        <w:numPr>
          <w:ilvl w:val="0"/>
          <w:numId w:val="1"/>
        </w:numPr>
        <w:wordWrap w:val="0"/>
        <w:ind w:left="0" w:firstLineChars="0" w:firstLine="0"/>
        <w:jc w:val="left"/>
        <w:rPr>
          <w:rFonts w:ascii="宋体" w:hAnsi="宋体"/>
          <w:sz w:val="24"/>
          <w:szCs w:val="24"/>
        </w:rPr>
      </w:pPr>
      <w:r>
        <w:rPr>
          <w:rFonts w:ascii="宋体" w:hAnsi="宋体" w:hint="eastAsia"/>
          <w:sz w:val="24"/>
          <w:szCs w:val="24"/>
        </w:rPr>
        <w:t>中国</w:t>
      </w:r>
      <w:proofErr w:type="gramStart"/>
      <w:r>
        <w:rPr>
          <w:rFonts w:ascii="宋体" w:hAnsi="宋体" w:hint="eastAsia"/>
          <w:sz w:val="24"/>
          <w:szCs w:val="24"/>
        </w:rPr>
        <w:t>文明网</w:t>
      </w:r>
      <w:proofErr w:type="gramEnd"/>
      <w:r>
        <w:rPr>
          <w:rFonts w:ascii="宋体" w:hAnsi="宋体" w:hint="eastAsia"/>
          <w:sz w:val="24"/>
          <w:szCs w:val="24"/>
        </w:rPr>
        <w:t xml:space="preserve">  </w:t>
      </w:r>
      <w:hyperlink r:id="rId10" w:history="1">
        <w:r>
          <w:rPr>
            <w:rStyle w:val="a3"/>
            <w:rFonts w:ascii="宋体" w:hAnsi="宋体"/>
            <w:color w:val="auto"/>
            <w:sz w:val="24"/>
            <w:szCs w:val="24"/>
          </w:rPr>
          <w:t>http://www.wenming.cn/dfcz/gx/202004/t20200430_5556159.shtml?from=groupmessage&amp;isappinsta</w:t>
        </w:r>
        <w:r>
          <w:rPr>
            <w:rStyle w:val="a3"/>
            <w:rFonts w:ascii="宋体" w:hAnsi="宋体"/>
            <w:color w:val="auto"/>
            <w:sz w:val="24"/>
            <w:szCs w:val="24"/>
          </w:rPr>
          <w:t>lled=0</w:t>
        </w:r>
      </w:hyperlink>
    </w:p>
    <w:p w:rsidR="002A255E" w:rsidRDefault="00AD7C38">
      <w:pPr>
        <w:pStyle w:val="a4"/>
        <w:numPr>
          <w:ilvl w:val="0"/>
          <w:numId w:val="1"/>
        </w:numPr>
        <w:wordWrap w:val="0"/>
        <w:ind w:left="0" w:firstLineChars="0" w:firstLine="0"/>
        <w:jc w:val="left"/>
        <w:rPr>
          <w:rFonts w:ascii="宋体" w:hAnsi="宋体"/>
          <w:sz w:val="24"/>
          <w:szCs w:val="24"/>
        </w:rPr>
      </w:pPr>
      <w:r>
        <w:rPr>
          <w:rFonts w:ascii="宋体" w:hAnsi="宋体" w:hint="eastAsia"/>
          <w:sz w:val="24"/>
          <w:szCs w:val="24"/>
        </w:rPr>
        <w:t>国家</w:t>
      </w:r>
      <w:proofErr w:type="gramStart"/>
      <w:r>
        <w:rPr>
          <w:rFonts w:ascii="宋体" w:hAnsi="宋体" w:hint="eastAsia"/>
          <w:sz w:val="24"/>
          <w:szCs w:val="24"/>
        </w:rPr>
        <w:t>广电智库</w:t>
      </w:r>
      <w:proofErr w:type="gramEnd"/>
      <w:r>
        <w:rPr>
          <w:rFonts w:ascii="宋体" w:hAnsi="宋体" w:hint="eastAsia"/>
          <w:sz w:val="24"/>
          <w:szCs w:val="24"/>
        </w:rPr>
        <w:t xml:space="preserve">  </w:t>
      </w:r>
      <w:hyperlink r:id="rId11" w:history="1">
        <w:r>
          <w:rPr>
            <w:rStyle w:val="a3"/>
            <w:rFonts w:ascii="宋体" w:hAnsi="宋体"/>
            <w:color w:val="auto"/>
            <w:sz w:val="24"/>
            <w:szCs w:val="24"/>
          </w:rPr>
          <w:t>https://mp.weixin.qq.com/s/vjunhB1o7sJ-SKtOckvOZQ</w:t>
        </w:r>
      </w:hyperlink>
    </w:p>
    <w:p w:rsidR="002A255E" w:rsidRDefault="00AD7C38">
      <w:pPr>
        <w:pStyle w:val="a4"/>
        <w:numPr>
          <w:ilvl w:val="0"/>
          <w:numId w:val="1"/>
        </w:numPr>
        <w:wordWrap w:val="0"/>
        <w:ind w:left="0" w:firstLineChars="0" w:firstLine="0"/>
        <w:jc w:val="left"/>
        <w:rPr>
          <w:rFonts w:ascii="宋体" w:hAnsi="宋体"/>
          <w:sz w:val="24"/>
          <w:szCs w:val="24"/>
        </w:rPr>
      </w:pPr>
      <w:r>
        <w:rPr>
          <w:rFonts w:ascii="宋体" w:hAnsi="宋体" w:hint="eastAsia"/>
          <w:sz w:val="24"/>
          <w:szCs w:val="24"/>
        </w:rPr>
        <w:t>华人频道</w:t>
      </w:r>
      <w:r>
        <w:rPr>
          <w:rFonts w:ascii="宋体" w:hAnsi="宋体" w:hint="eastAsia"/>
          <w:sz w:val="24"/>
          <w:szCs w:val="24"/>
        </w:rPr>
        <w:t xml:space="preserve">  </w:t>
      </w:r>
      <w:hyperlink r:id="rId12" w:history="1">
        <w:r>
          <w:rPr>
            <w:rStyle w:val="a3"/>
            <w:rFonts w:ascii="宋体" w:hAnsi="宋体"/>
            <w:color w:val="auto"/>
            <w:sz w:val="24"/>
            <w:szCs w:val="24"/>
          </w:rPr>
          <w:t>http://www.hrtv.cn/a/yqzt/women</w:t>
        </w:r>
        <w:r>
          <w:rPr>
            <w:rStyle w:val="a3"/>
            <w:rFonts w:ascii="宋体" w:hAnsi="宋体"/>
            <w:color w:val="auto"/>
            <w:sz w:val="24"/>
            <w:szCs w:val="24"/>
          </w:rPr>
          <w:t>zaijiceng/477950.html?from=singlemessage</w:t>
        </w:r>
      </w:hyperlink>
    </w:p>
    <w:p w:rsidR="002A255E" w:rsidRDefault="00AD7C38">
      <w:pPr>
        <w:pStyle w:val="a4"/>
        <w:numPr>
          <w:ilvl w:val="0"/>
          <w:numId w:val="1"/>
        </w:numPr>
        <w:wordWrap w:val="0"/>
        <w:ind w:left="0" w:firstLineChars="0" w:firstLine="0"/>
        <w:jc w:val="left"/>
        <w:rPr>
          <w:rFonts w:ascii="宋体" w:hAnsi="宋体"/>
          <w:sz w:val="24"/>
          <w:szCs w:val="24"/>
        </w:rPr>
      </w:pPr>
      <w:r>
        <w:rPr>
          <w:rFonts w:ascii="宋体" w:hAnsi="宋体" w:hint="eastAsia"/>
          <w:sz w:val="24"/>
          <w:szCs w:val="24"/>
        </w:rPr>
        <w:t>中国推介</w:t>
      </w:r>
      <w:r>
        <w:rPr>
          <w:rFonts w:ascii="宋体" w:hAnsi="宋体" w:hint="eastAsia"/>
          <w:sz w:val="24"/>
          <w:szCs w:val="24"/>
        </w:rPr>
        <w:t xml:space="preserve">  </w:t>
      </w:r>
      <w:hyperlink r:id="rId13" w:history="1">
        <w:r>
          <w:rPr>
            <w:rStyle w:val="a3"/>
            <w:rFonts w:ascii="宋体" w:hAnsi="宋体"/>
            <w:color w:val="auto"/>
            <w:sz w:val="24"/>
            <w:szCs w:val="24"/>
          </w:rPr>
          <w:t>http://www.tuijie.org.cn/womenzaijiceng/2020/0422/1842.html?1587539419=&amp;from=singlemessage</w:t>
        </w:r>
      </w:hyperlink>
    </w:p>
    <w:p w:rsidR="002A255E" w:rsidRDefault="002A255E"/>
    <w:sectPr w:rsidR="002A2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46550"/>
    <w:multiLevelType w:val="multilevel"/>
    <w:tmpl w:val="44746550"/>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39"/>
    <w:rsid w:val="000A6244"/>
    <w:rsid w:val="002A255E"/>
    <w:rsid w:val="00AD7C38"/>
    <w:rsid w:val="00BD4FFC"/>
    <w:rsid w:val="00E36839"/>
    <w:rsid w:val="36A33C5D"/>
    <w:rsid w:val="758E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2998DA-3CDF-4498-8A74-AEA36CC0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haiwainet.cn/middle/3543164/2020/0422/content_31774005_1.html?from=groupmessage" TargetMode="External"/><Relationship Id="rId13" Type="http://schemas.openxmlformats.org/officeDocument/2006/relationships/hyperlink" Target="http://www.tuijie.org.cn/womenzaijiceng/2020/0422/1842.html?1587539419=&amp;from=singlemessage" TargetMode="External"/><Relationship Id="rId3" Type="http://schemas.openxmlformats.org/officeDocument/2006/relationships/styles" Target="styles.xml"/><Relationship Id="rId7" Type="http://schemas.openxmlformats.org/officeDocument/2006/relationships/hyperlink" Target="https://mp.weixin.qq.com/s/mR9zrECPvus_XEJ0NPlZNQ" TargetMode="External"/><Relationship Id="rId12" Type="http://schemas.openxmlformats.org/officeDocument/2006/relationships/hyperlink" Target="http://www.hrtv.cn/a/yqzt/womenzaijiceng/477950.html?from=singlemess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p.weixin.qq.com/s/vjunhB1o7sJ-SKtOckvOZ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nming.cn/dfcz/gx/202004/t20200430_5556159.shtml?from=groupmessage&amp;isappinstalled=0" TargetMode="External"/><Relationship Id="rId4" Type="http://schemas.openxmlformats.org/officeDocument/2006/relationships/settings" Target="settings.xml"/><Relationship Id="rId9" Type="http://schemas.openxmlformats.org/officeDocument/2006/relationships/hyperlink" Target="https://mp.weixin.qq.com/s/XwJY1R_hTvfPn-RVlaRwGA"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335</Words>
  <Characters>1913</Characters>
  <Application>Microsoft Office Word</Application>
  <DocSecurity>0</DocSecurity>
  <Lines>15</Lines>
  <Paragraphs>4</Paragraphs>
  <ScaleCrop>false</ScaleCrop>
  <Company>微软中国</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cp:revision>
  <dcterms:created xsi:type="dcterms:W3CDTF">2021-02-03T08:32:00Z</dcterms:created>
  <dcterms:modified xsi:type="dcterms:W3CDTF">2021-03-19T09:16:00Z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